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B3" w:rsidRPr="00F01CB8" w:rsidRDefault="003271B3" w:rsidP="003271B3">
      <w:pPr>
        <w:pStyle w:val="a3"/>
        <w:tabs>
          <w:tab w:val="right" w:pos="-2520"/>
          <w:tab w:val="left" w:pos="567"/>
        </w:tabs>
        <w:ind w:right="-63"/>
        <w:jc w:val="center"/>
        <w:rPr>
          <w:noProof/>
          <w:szCs w:val="28"/>
        </w:rPr>
      </w:pPr>
      <w:r>
        <w:rPr>
          <w:noProof/>
          <w:szCs w:val="28"/>
        </w:rPr>
        <w:t xml:space="preserve">                                                                                                                 </w:t>
      </w:r>
    </w:p>
    <w:p w:rsidR="003271B3" w:rsidRDefault="003271B3" w:rsidP="003271B3">
      <w:pPr>
        <w:pStyle w:val="a3"/>
        <w:tabs>
          <w:tab w:val="right" w:pos="-2520"/>
          <w:tab w:val="left" w:pos="567"/>
        </w:tabs>
        <w:ind w:right="-63"/>
        <w:jc w:val="center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80390" cy="1002030"/>
            <wp:effectExtent l="0" t="0" r="0" b="762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1B3" w:rsidRDefault="003271B3" w:rsidP="003271B3">
      <w:pPr>
        <w:pStyle w:val="a3"/>
        <w:tabs>
          <w:tab w:val="right" w:pos="-2520"/>
          <w:tab w:val="left" w:pos="567"/>
        </w:tabs>
        <w:ind w:right="-63"/>
        <w:jc w:val="center"/>
        <w:rPr>
          <w:sz w:val="6"/>
        </w:rPr>
      </w:pPr>
    </w:p>
    <w:p w:rsidR="003271B3" w:rsidRDefault="003271B3" w:rsidP="003271B3">
      <w:pPr>
        <w:pStyle w:val="a3"/>
        <w:tabs>
          <w:tab w:val="clear" w:pos="4844"/>
          <w:tab w:val="center" w:pos="-1800"/>
          <w:tab w:val="left" w:pos="-426"/>
        </w:tabs>
        <w:ind w:right="-62"/>
        <w:jc w:val="center"/>
        <w:rPr>
          <w:sz w:val="30"/>
          <w:szCs w:val="30"/>
        </w:rPr>
      </w:pPr>
      <w:r>
        <w:rPr>
          <w:sz w:val="30"/>
          <w:szCs w:val="30"/>
        </w:rPr>
        <w:t>ПРАВИТЕЛЬСТВО САРАТОВСКОЙ ОБЛАСТИ</w:t>
      </w:r>
    </w:p>
    <w:p w:rsidR="003271B3" w:rsidRDefault="003271B3" w:rsidP="003271B3">
      <w:pPr>
        <w:pStyle w:val="a3"/>
        <w:tabs>
          <w:tab w:val="clear" w:pos="4844"/>
          <w:tab w:val="center" w:pos="-1800"/>
          <w:tab w:val="left" w:pos="0"/>
        </w:tabs>
        <w:ind w:right="-62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КОМИТЕТ ТРАНСПОРТА ОБЛАСТИ</w:t>
      </w:r>
    </w:p>
    <w:p w:rsidR="003271B3" w:rsidRDefault="002F0D0B" w:rsidP="003271B3">
      <w:pPr>
        <w:pStyle w:val="a3"/>
        <w:tabs>
          <w:tab w:val="center" w:pos="-1800"/>
        </w:tabs>
        <w:ind w:right="-62"/>
        <w:jc w:val="center"/>
        <w:rPr>
          <w:sz w:val="30"/>
          <w:szCs w:val="30"/>
        </w:rPr>
      </w:pPr>
      <w:r w:rsidRPr="002F0D0B">
        <w:rPr>
          <w:noProof/>
        </w:rPr>
        <w:pict>
          <v:group id="Группа 2" o:spid="_x0000_s1026" style="position:absolute;left:0;text-align:left;margin-left:-4.1pt;margin-top:1.4pt;width:504.3pt;height:3.35pt;z-index:251659264" coordorigin="1235,8013" coordsize="1008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MiSqAIAAMYHAAAOAAAAZHJzL2Uyb0RvYy54bWzsVUtu2zAU3BfoHQjuHX0sKYoQOSgsO5u0&#10;DZD2ALREfVCJFEjaclAUKNAj5CK9Qa+Q3KiP1Kd2umiQAFnVBiSSj3ycNzMUzy/2TY12VMiKsxg7&#10;JzZGlKU8q1gR48+f1rMQI6kIy0jNGY3xLZX4YvH2zXnXRtTlJa8zKhAkYTLq2hiXSrWRZcm0pA2R&#10;J7ylDII5Fw1R0BWFlQnSQfamtlzbDqyOi6wVPKVSwmjSB/HC5M9zmqqPeS6pQnWMAZsyT2GeG/20&#10;FuckKgRpyyodYJBnoGhIxWDTKVVCFEFbUf2VqqlSwSXP1UnKG4vneZVSUwNU49iPqrkUfNuaWoqo&#10;K9qJJqD2EU/PTpt+2F0LVGUxdjFipAGJ7u8evj/8uP8F/5/I1Qx1bRHBxEvR3rTXoi8Tmlc8/SIh&#10;bD2O637RT0ab7j3PICvZKm4Y2uei0SmgdrQ3QtxOQtC9QikMBp7tBQ7olULMc33P74VKS1BTr3Lc&#10;uY8RBEPbmY+x1bDase0w6NcGpzpokajf1SAdkOmywHPyD63yZbTelKSlRi2p2RponY+0XlWMIoNV&#10;7wsTluxaGHJlJIHWfzJ1UHM4GHfk66BiE5kKJlErpLqkvEG6EeMaUBgZyO5Kqp6bcYpWhfF1Vdcw&#10;TqKaoS7GZ77rmwWS11WmgzomRbFZ1gLtiD5X5jcQfTQN/Msyk6ykJFsNbUWqum8DzprpfFAIwBla&#10;/cH5emafrcJV6M08N1jNPDtJZu/WS28WrJ1TP5kny2XifNPQHC8qqyyjTKMbD7HjPU3N4XPSH7/p&#10;GE80WMfZjZcA7Pg2oMFVvYS9pTY8uzXKmnEw2Cs5zTtymqf1eLnTxtP1Ck5zQ//0v9UmI48WG99P&#10;tJr5xMFlYZYNF5u+jQ770D68fhe/AQAA//8DAFBLAwQUAAYACAAAACEAGLwaWd4AAAAHAQAADwAA&#10;AGRycy9kb3ducmV2LnhtbEyPQUvDQBSE74L/YXmCt3Y30UqNeSmlqKci2Ari7TX7moRmd0N2m6T/&#10;3u1Jj8MMM9/kq8m0YuDeN84iJHMFgm3pdGMrhK/922wJwgeymlpnGeHCHlbF7U1OmXaj/eRhFyoR&#10;S6zPCKEOocuk9GXNhvzcdWyjd3S9oRBlX0nd0xjLTStTpZ6kocbGhZo63tRcnnZng/A+0rh+SF6H&#10;7em4ufzsFx/f24QR7++m9QuIwFP4C8MVP6JDEZkO7my1Fy3CbJnGJEIaD1xtpdQjiAPC8wJkkcv/&#10;/MUvAAAA//8DAFBLAQItABQABgAIAAAAIQC2gziS/gAAAOEBAAATAAAAAAAAAAAAAAAAAAAAAABb&#10;Q29udGVudF9UeXBlc10ueG1sUEsBAi0AFAAGAAgAAAAhADj9If/WAAAAlAEAAAsAAAAAAAAAAAAA&#10;AAAALwEAAF9yZWxzLy5yZWxzUEsBAi0AFAAGAAgAAAAhAGlQyJKoAgAAxgcAAA4AAAAAAAAAAAAA&#10;AAAALgIAAGRycy9lMm9Eb2MueG1sUEsBAi0AFAAGAAgAAAAhABi8GlneAAAABwEAAA8AAAAAAAAA&#10;AAAAAAAAAgUAAGRycy9kb3ducmV2LnhtbFBLBQYAAAAABAAEAPMAAAANBgAAAAA=&#10;">
            <v:line id="Line 3" o:spid="_x0000_s1027" style="position:absolute;visibility:visible" from="1235,8080" to="11321,8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v:line id="Line 4" o:spid="_x0000_s1028" style="position:absolute;visibility:visible" from="1235,8013" to="11321,8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ekMb8AAADaAAAADwAAAGRycy9kb3ducmV2LnhtbESPQYvCMBSE7wv+h/AEb2uqiCzVKCII&#10;PejBKnp9NM+m2LzUJmr990YQ9jjMfDPMfNnZWjyo9ZVjBaNhAoK4cLriUsHxsPn9A+EDssbaMSl4&#10;kYflovczx1S7J+/pkYdSxBL2KSowITSplL4wZNEPXUMcvYtrLYYo21LqFp+x3NZynCRTabHiuGCw&#10;obWh4prfrYLJLjP63G39dp9kJ6puk/Utd0oN+t1qBiJQF/7DXzrTkYPPlXgD5OI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5ekMb8AAADaAAAADwAAAAAAAAAAAAAAAACh&#10;AgAAZHJzL2Rvd25yZXYueG1sUEsFBgAAAAAEAAQA+QAAAI0DAAAAAA==&#10;" strokeweight="2.25pt"/>
          </v:group>
        </w:pict>
      </w:r>
    </w:p>
    <w:p w:rsidR="003271B3" w:rsidRDefault="003271B3" w:rsidP="003271B3">
      <w:pPr>
        <w:pStyle w:val="a3"/>
        <w:tabs>
          <w:tab w:val="center" w:pos="-1800"/>
        </w:tabs>
        <w:ind w:right="-62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 Р И К А </w:t>
      </w:r>
      <w:proofErr w:type="gramStart"/>
      <w:r>
        <w:rPr>
          <w:b/>
          <w:sz w:val="30"/>
          <w:szCs w:val="30"/>
        </w:rPr>
        <w:t>З</w:t>
      </w:r>
      <w:proofErr w:type="gramEnd"/>
    </w:p>
    <w:p w:rsidR="003271B3" w:rsidRDefault="003271B3" w:rsidP="003271B3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3271B3" w:rsidRDefault="004E28BE" w:rsidP="003271B3">
      <w:pPr>
        <w:pStyle w:val="ConsPlusTitle"/>
        <w:widowControl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26.02.2014 г. </w:t>
      </w:r>
      <w:r w:rsidR="003271B3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30            </w:t>
      </w:r>
      <w:r w:rsidR="003271B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г. Саратов</w:t>
      </w:r>
    </w:p>
    <w:p w:rsidR="003271B3" w:rsidRDefault="003271B3" w:rsidP="003271B3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</w:tblGrid>
      <w:tr w:rsidR="003271B3" w:rsidTr="0071269C">
        <w:tc>
          <w:tcPr>
            <w:tcW w:w="4928" w:type="dxa"/>
            <w:hideMark/>
          </w:tcPr>
          <w:p w:rsidR="003271B3" w:rsidRDefault="003271B3" w:rsidP="0071269C">
            <w:pPr>
              <w:pStyle w:val="ConsPlusCell"/>
              <w:jc w:val="both"/>
              <w:rPr>
                <w:b/>
              </w:rPr>
            </w:pPr>
            <w:r>
              <w:rPr>
                <w:b/>
              </w:rPr>
              <w:t>О внесении изменений в приказ комитета транспорта Саратовской области от 6 марта 2013 года № 20</w:t>
            </w:r>
          </w:p>
        </w:tc>
      </w:tr>
    </w:tbl>
    <w:p w:rsidR="003271B3" w:rsidRDefault="003271B3" w:rsidP="003271B3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71B3" w:rsidRDefault="003271B3" w:rsidP="00327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Положением, утвержденным постановлением Правительства Саратовской области от 12 июля 2012 года № 399-П «Вопросы комитета транспорта Саратовской области», ПРИКАЗЫВАЮ:</w:t>
      </w:r>
    </w:p>
    <w:p w:rsidR="003271B3" w:rsidRDefault="003271B3" w:rsidP="003271B3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приказ комитета транспорта Саратовской области от 6 марта 2013 года № 20 «Об утверждении административного регламента по предоставлению государственной услуги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«Выдача разрешений, переоформление разрешений и выдача дубликатов разрешений на осуществление деятельности по перевозке пассажиров и багажа легковым такси на территории Саратовской области»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271B3" w:rsidRDefault="003271B3" w:rsidP="003271B3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к приказу:</w:t>
      </w:r>
    </w:p>
    <w:p w:rsidR="003271B3" w:rsidRDefault="003271B3" w:rsidP="00327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дополнить пунктом 1.18. следующего содержания:</w:t>
      </w:r>
    </w:p>
    <w:p w:rsidR="003271B3" w:rsidRDefault="003271B3" w:rsidP="003271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«1.18.</w:t>
      </w:r>
      <w:r>
        <w:rPr>
          <w:rFonts w:ascii="Calibri" w:hAnsi="Calibri" w:cs="Calibri"/>
        </w:rPr>
        <w:t xml:space="preserve"> </w:t>
      </w:r>
      <w:proofErr w:type="gramStart"/>
      <w:r w:rsidRPr="003271B3">
        <w:rPr>
          <w:rFonts w:ascii="Times New Roman" w:hAnsi="Times New Roman" w:cs="Times New Roman"/>
          <w:sz w:val="28"/>
          <w:szCs w:val="28"/>
        </w:rPr>
        <w:t xml:space="preserve">Со дня представления заявления и документов для предоставления государственной услуги в пределах графика приема заявителей, заявитель имеет право на получение сведений о ходе предоставления государственной услуги по телефону, электронной почте, непосредственно в </w:t>
      </w:r>
      <w:r w:rsidR="00DF4CCC">
        <w:rPr>
          <w:rFonts w:ascii="Times New Roman" w:hAnsi="Times New Roman" w:cs="Times New Roman"/>
          <w:sz w:val="28"/>
          <w:szCs w:val="28"/>
        </w:rPr>
        <w:t xml:space="preserve">комитете транспорта </w:t>
      </w:r>
      <w:r w:rsidRPr="003271B3">
        <w:rPr>
          <w:rFonts w:ascii="Times New Roman" w:hAnsi="Times New Roman" w:cs="Times New Roman"/>
          <w:sz w:val="28"/>
          <w:szCs w:val="28"/>
        </w:rPr>
        <w:t>области, а также посредством порталов государственных и муниципальных услуг (функций) (http://www.gosuslugi.ru, http://64.gosuslugi.ru/) - в случае подачи заявления в электронной форме через</w:t>
      </w:r>
      <w:proofErr w:type="gramEnd"/>
      <w:r w:rsidRPr="003271B3">
        <w:rPr>
          <w:rFonts w:ascii="Times New Roman" w:hAnsi="Times New Roman" w:cs="Times New Roman"/>
          <w:sz w:val="28"/>
          <w:szCs w:val="28"/>
        </w:rPr>
        <w:t xml:space="preserve"> указанные порталы</w:t>
      </w:r>
      <w:proofErr w:type="gramStart"/>
      <w:r w:rsidRPr="003271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3271B3" w:rsidRDefault="003271B3" w:rsidP="00327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исполнения приказа оставляю за собой.</w:t>
      </w:r>
    </w:p>
    <w:p w:rsidR="003271B3" w:rsidRDefault="003271B3" w:rsidP="00327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1B3" w:rsidRDefault="003271B3" w:rsidP="00327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1B3" w:rsidRDefault="003271B3" w:rsidP="00327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</w:t>
      </w:r>
    </w:p>
    <w:p w:rsidR="003271B3" w:rsidRDefault="003271B3" w:rsidP="00327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председателя комитета                                       А.В. Дармограй</w:t>
      </w:r>
    </w:p>
    <w:p w:rsidR="003271B3" w:rsidRDefault="003271B3" w:rsidP="003271B3">
      <w:pPr>
        <w:pStyle w:val="ConsPlusNormal0"/>
        <w:ind w:firstLine="0"/>
        <w:rPr>
          <w:rFonts w:ascii="Times New Roman" w:hAnsi="Times New Roman" w:cs="Times New Roman"/>
        </w:rPr>
      </w:pPr>
    </w:p>
    <w:p w:rsidR="003271B3" w:rsidRDefault="003271B3" w:rsidP="003271B3">
      <w:pPr>
        <w:pStyle w:val="ConsPlusNormal0"/>
        <w:ind w:firstLine="0"/>
        <w:rPr>
          <w:rFonts w:ascii="Times New Roman" w:hAnsi="Times New Roman" w:cs="Times New Roman"/>
        </w:rPr>
      </w:pPr>
    </w:p>
    <w:p w:rsidR="003271B3" w:rsidRDefault="003271B3" w:rsidP="003271B3">
      <w:pPr>
        <w:pStyle w:val="ConsPlusNormal0"/>
        <w:ind w:firstLine="0"/>
        <w:rPr>
          <w:rFonts w:ascii="Times New Roman" w:hAnsi="Times New Roman" w:cs="Times New Roman"/>
        </w:rPr>
      </w:pPr>
    </w:p>
    <w:p w:rsidR="006113E2" w:rsidRDefault="006113E2">
      <w:bookmarkStart w:id="0" w:name="_GoBack"/>
      <w:bookmarkEnd w:id="0"/>
    </w:p>
    <w:sectPr w:rsidR="006113E2" w:rsidSect="003D6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3536E"/>
    <w:multiLevelType w:val="hybridMultilevel"/>
    <w:tmpl w:val="752A5BEE"/>
    <w:lvl w:ilvl="0" w:tplc="F7D69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1B3"/>
    <w:rsid w:val="002F0D0B"/>
    <w:rsid w:val="003271B3"/>
    <w:rsid w:val="00335DD0"/>
    <w:rsid w:val="00472672"/>
    <w:rsid w:val="004E28BE"/>
    <w:rsid w:val="005F6666"/>
    <w:rsid w:val="006113E2"/>
    <w:rsid w:val="00DF4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71B3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271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3271B3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3271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271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271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No Spacing"/>
    <w:uiPriority w:val="1"/>
    <w:qFormat/>
    <w:rsid w:val="003271B3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2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71B3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271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3271B3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3271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271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271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No Spacing"/>
    <w:uiPriority w:val="1"/>
    <w:qFormat/>
    <w:rsid w:val="003271B3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2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Ушенина Елена Владиславовна</dc:creator>
  <cp:lastModifiedBy>o.garmilina</cp:lastModifiedBy>
  <cp:revision>2</cp:revision>
  <cp:lastPrinted>2014-02-25T10:57:00Z</cp:lastPrinted>
  <dcterms:created xsi:type="dcterms:W3CDTF">2014-03-04T13:40:00Z</dcterms:created>
  <dcterms:modified xsi:type="dcterms:W3CDTF">2014-03-04T13:40:00Z</dcterms:modified>
</cp:coreProperties>
</file>