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005E20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005E20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005E20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005E20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005E20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005E20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005E20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005E20" w:rsidRDefault="00C6731A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C6731A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005E20" w:rsidRDefault="00C6731A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005E20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005E20">
        <w:rPr>
          <w:rFonts w:ascii="PT Astra Serif" w:hAnsi="PT Astra Serif"/>
          <w:b/>
          <w:sz w:val="30"/>
        </w:rPr>
        <w:t>П Р И К А З</w:t>
      </w:r>
    </w:p>
    <w:p w:rsidR="003D7B65" w:rsidRPr="00005E20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005E20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005E20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5D1918" w:rsidRPr="00005E20">
        <w:rPr>
          <w:rFonts w:ascii="PT Astra Serif" w:hAnsi="PT Astra Serif"/>
          <w:color w:val="000000"/>
          <w:sz w:val="28"/>
          <w:szCs w:val="28"/>
        </w:rPr>
        <w:t>________</w:t>
      </w:r>
      <w:r w:rsidRPr="00005E20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5D1918" w:rsidRPr="00005E20">
        <w:rPr>
          <w:rFonts w:ascii="PT Astra Serif" w:hAnsi="PT Astra Serif"/>
          <w:color w:val="000000"/>
          <w:sz w:val="28"/>
          <w:szCs w:val="28"/>
        </w:rPr>
        <w:t>_____________</w:t>
      </w:r>
    </w:p>
    <w:p w:rsidR="00167283" w:rsidRPr="00005E20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005E20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005E20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005E20" w:rsidTr="0059701D">
        <w:trPr>
          <w:trHeight w:val="4982"/>
        </w:trPr>
        <w:tc>
          <w:tcPr>
            <w:tcW w:w="9464" w:type="dxa"/>
            <w:hideMark/>
          </w:tcPr>
          <w:p w:rsidR="009446B0" w:rsidRPr="00005E20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005E20" w:rsidRDefault="00C6731A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676AE9" w:rsidRPr="00DE2B55" w:rsidRDefault="00DE2B55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CA0AEB" w:rsidRPr="00005E20">
              <w:rPr>
                <w:rFonts w:ascii="PT Astra Serif" w:hAnsi="PT Astra Serif"/>
                <w:b/>
              </w:rPr>
              <w:t>Об изменении межмуниципальн</w:t>
            </w:r>
            <w:r w:rsidR="004200E1" w:rsidRPr="00005E20">
              <w:rPr>
                <w:rFonts w:ascii="PT Astra Serif" w:hAnsi="PT Astra Serif"/>
                <w:b/>
              </w:rPr>
              <w:t>ых</w:t>
            </w:r>
            <w:r w:rsidR="00CA0AEB" w:rsidRPr="00005E20">
              <w:rPr>
                <w:rFonts w:ascii="PT Astra Serif" w:hAnsi="PT Astra Serif"/>
                <w:b/>
              </w:rPr>
              <w:t xml:space="preserve"> маршрут</w:t>
            </w:r>
            <w:r w:rsidR="004200E1" w:rsidRPr="00005E20">
              <w:rPr>
                <w:rFonts w:ascii="PT Astra Serif" w:hAnsi="PT Astra Serif"/>
                <w:b/>
              </w:rPr>
              <w:t>ов</w:t>
            </w:r>
            <w:r w:rsidR="00CA0AEB" w:rsidRPr="00005E20">
              <w:rPr>
                <w:rFonts w:ascii="PT Astra Serif" w:hAnsi="PT Astra Serif"/>
                <w:b/>
              </w:rPr>
              <w:t xml:space="preserve"> регулярных перевозок </w:t>
            </w:r>
            <w:r w:rsidR="0084056D" w:rsidRPr="00005E20">
              <w:rPr>
                <w:rFonts w:ascii="PT Astra Serif" w:hAnsi="PT Astra Serif"/>
                <w:b/>
              </w:rPr>
              <w:t>при</w:t>
            </w:r>
            <w:r w:rsidR="00CA0AEB" w:rsidRPr="00005E20">
              <w:rPr>
                <w:rFonts w:ascii="PT Astra Serif" w:hAnsi="PT Astra Serif"/>
                <w:b/>
              </w:rPr>
              <w:t xml:space="preserve">городного сообщения </w:t>
            </w:r>
            <w:r w:rsidR="00CA0AEB" w:rsidRPr="00005E20">
              <w:rPr>
                <w:rFonts w:ascii="PT Astra Serif" w:hAnsi="PT Astra Serif"/>
                <w:b/>
              </w:rPr>
              <w:br/>
            </w:r>
            <w:r w:rsidR="004200E1" w:rsidRPr="00005E20">
              <w:rPr>
                <w:rFonts w:ascii="PT Astra Serif" w:hAnsi="PT Astra Serif"/>
                <w:b/>
              </w:rPr>
              <w:t xml:space="preserve">№ </w:t>
            </w:r>
            <w:r w:rsidR="005D1918" w:rsidRPr="00005E20">
              <w:rPr>
                <w:rFonts w:ascii="PT Astra Serif" w:hAnsi="PT Astra Serif"/>
                <w:b/>
              </w:rPr>
              <w:t>234</w:t>
            </w:r>
            <w:r w:rsidR="004200E1" w:rsidRPr="00005E20">
              <w:rPr>
                <w:rFonts w:ascii="PT Astra Serif" w:hAnsi="PT Astra Serif"/>
                <w:b/>
              </w:rPr>
              <w:t xml:space="preserve"> «Саратов (</w:t>
            </w:r>
            <w:r w:rsidR="005D1918" w:rsidRPr="00005E20">
              <w:rPr>
                <w:rFonts w:ascii="PT Astra Serif" w:hAnsi="PT Astra Serif"/>
                <w:b/>
              </w:rPr>
              <w:t>Автовокзал</w:t>
            </w:r>
            <w:r w:rsidR="004200E1" w:rsidRPr="00005E20">
              <w:rPr>
                <w:rFonts w:ascii="PT Astra Serif" w:hAnsi="PT Astra Serif"/>
                <w:b/>
              </w:rPr>
              <w:t xml:space="preserve">) – </w:t>
            </w:r>
            <w:r w:rsidR="005D1918" w:rsidRPr="00005E20">
              <w:rPr>
                <w:rFonts w:ascii="PT Astra Serif" w:hAnsi="PT Astra Serif"/>
                <w:b/>
              </w:rPr>
              <w:t xml:space="preserve">     с. Сокур</w:t>
            </w:r>
            <w:r w:rsidR="004200E1" w:rsidRPr="00005E20">
              <w:rPr>
                <w:rFonts w:ascii="PT Astra Serif" w:hAnsi="PT Astra Serif"/>
                <w:b/>
              </w:rPr>
              <w:t xml:space="preserve">» и № </w:t>
            </w:r>
            <w:r w:rsidR="005D1918" w:rsidRPr="00005E20">
              <w:rPr>
                <w:rFonts w:ascii="PT Astra Serif" w:hAnsi="PT Astra Serif"/>
                <w:b/>
              </w:rPr>
              <w:t>244</w:t>
            </w:r>
            <w:r w:rsidR="004200E1" w:rsidRPr="00005E20">
              <w:rPr>
                <w:rFonts w:ascii="PT Astra Serif" w:hAnsi="PT Astra Serif"/>
                <w:b/>
              </w:rPr>
              <w:t xml:space="preserve"> «Саратов (</w:t>
            </w:r>
            <w:r w:rsidR="005D1918" w:rsidRPr="00005E20">
              <w:rPr>
                <w:rFonts w:ascii="PT Astra Serif" w:hAnsi="PT Astra Serif"/>
                <w:b/>
              </w:rPr>
              <w:t xml:space="preserve">ЦКР) – с. </w:t>
            </w:r>
            <w:proofErr w:type="spellStart"/>
            <w:r w:rsidR="005D1918" w:rsidRPr="00005E20">
              <w:rPr>
                <w:rFonts w:ascii="PT Astra Serif" w:hAnsi="PT Astra Serif"/>
                <w:b/>
              </w:rPr>
              <w:t>Идолга</w:t>
            </w:r>
            <w:proofErr w:type="spellEnd"/>
            <w:r w:rsidR="005D1918" w:rsidRPr="00005E20">
              <w:rPr>
                <w:rFonts w:ascii="PT Astra Serif" w:hAnsi="PT Astra Serif"/>
                <w:b/>
              </w:rPr>
              <w:t xml:space="preserve"> – р.п. Татищево</w:t>
            </w:r>
            <w:r w:rsidR="004200E1" w:rsidRPr="00005E20">
              <w:rPr>
                <w:rFonts w:ascii="PT Astra Serif" w:hAnsi="PT Astra Serif"/>
                <w:b/>
              </w:rPr>
              <w:t>»</w:t>
            </w:r>
          </w:p>
          <w:p w:rsidR="009446B0" w:rsidRPr="00005E20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005E20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005E20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005E20">
                <w:rPr>
                  <w:rFonts w:ascii="PT Astra Serif" w:hAnsi="PT Astra Serif"/>
                </w:rPr>
                <w:t>статьей 1</w:t>
              </w:r>
            </w:hyperlink>
            <w:r w:rsidRPr="00005E20">
              <w:rPr>
                <w:rFonts w:ascii="PT Astra Serif" w:hAnsi="PT Astra Serif"/>
              </w:rPr>
              <w:t xml:space="preserve">8 Федерального закона от 13 июля </w:t>
            </w:r>
            <w:r w:rsidRPr="00005E20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Pr="00005E20">
                <w:rPr>
                  <w:rFonts w:ascii="PT Astra Serif" w:hAnsi="PT Astra Serif"/>
                </w:rPr>
                <w:t>статьей 4</w:t>
              </w:r>
            </w:hyperlink>
            <w:r w:rsidRPr="00005E20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</w:t>
            </w:r>
            <w:proofErr w:type="gramEnd"/>
            <w:r w:rsidRPr="00005E20">
              <w:rPr>
                <w:rFonts w:ascii="PT Astra Serif" w:hAnsi="PT Astra Serif"/>
              </w:rPr>
              <w:t xml:space="preserve"> </w:t>
            </w:r>
            <w:proofErr w:type="gramStart"/>
            <w:r w:rsidRPr="00005E20">
              <w:rPr>
                <w:rFonts w:ascii="PT Astra Serif" w:hAnsi="PT Astra Serif"/>
              </w:rPr>
              <w:t xml:space="preserve">багажа автомобильным транспортом и городским наземным электрическим транспортом в Саратовской области», </w:t>
            </w:r>
            <w:r w:rsidRPr="00005E20">
              <w:rPr>
                <w:rFonts w:ascii="PT Astra Serif" w:hAnsi="PT Astra Serif"/>
                <w:bCs/>
              </w:rPr>
              <w:t xml:space="preserve">постановлением </w:t>
            </w:r>
            <w:r w:rsidRPr="00005E20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005E20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 и постановлением Правительства Саратовской области от 28 июня 2016 года № 317-П «Об утверждении документа планирования регулярных перевозок пассажиров и багажа автомобильным транспортом по межмуниципальным маршрутам регулярных</w:t>
            </w:r>
            <w:proofErr w:type="gramEnd"/>
            <w:r w:rsidRPr="00005E20">
              <w:rPr>
                <w:rFonts w:ascii="PT Astra Serif" w:hAnsi="PT Astra Serif"/>
                <w:bCs/>
              </w:rPr>
              <w:t xml:space="preserve"> перевозок на территории Саратовской области»</w:t>
            </w:r>
            <w:r w:rsidR="00CA0AEB" w:rsidRPr="00005E20">
              <w:rPr>
                <w:rFonts w:ascii="PT Astra Serif" w:hAnsi="PT Astra Serif"/>
                <w:bCs/>
              </w:rPr>
              <w:t>,</w:t>
            </w:r>
            <w:r w:rsidR="00CA0AEB" w:rsidRPr="00005E20">
              <w:rPr>
                <w:rFonts w:ascii="PT Astra Serif" w:hAnsi="PT Astra Serif"/>
              </w:rPr>
              <w:t xml:space="preserve"> </w:t>
            </w:r>
            <w:r w:rsidR="00CA0AEB" w:rsidRPr="00005E20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005E20" w:rsidRPr="00005E20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650" w:type="dxa"/>
          </w:tcPr>
          <w:p w:rsidR="00CA0AEB" w:rsidRPr="00005E20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4200E1" w:rsidRPr="00005E20" w:rsidRDefault="00F03EF3" w:rsidP="00676AE9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05E20">
        <w:rPr>
          <w:rFonts w:ascii="PT Astra Serif" w:hAnsi="PT Astra Serif"/>
          <w:b w:val="0"/>
          <w:sz w:val="28"/>
          <w:szCs w:val="28"/>
        </w:rPr>
        <w:t>1. Изменить межмуниципальны</w:t>
      </w:r>
      <w:r w:rsidR="00005E20">
        <w:rPr>
          <w:rFonts w:ascii="PT Astra Serif" w:hAnsi="PT Astra Serif"/>
          <w:b w:val="0"/>
          <w:sz w:val="28"/>
          <w:szCs w:val="28"/>
        </w:rPr>
        <w:t>е</w:t>
      </w:r>
      <w:r w:rsidRPr="00005E20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4200E1" w:rsidRPr="00005E20">
        <w:rPr>
          <w:rFonts w:ascii="PT Astra Serif" w:hAnsi="PT Astra Serif"/>
          <w:b w:val="0"/>
          <w:sz w:val="28"/>
          <w:szCs w:val="28"/>
        </w:rPr>
        <w:t>ы</w:t>
      </w:r>
      <w:r w:rsidRPr="00005E20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Pr="00005E20">
        <w:rPr>
          <w:rFonts w:ascii="PT Astra Serif" w:hAnsi="PT Astra Serif"/>
          <w:b w:val="0"/>
          <w:sz w:val="28"/>
          <w:szCs w:val="28"/>
        </w:rPr>
        <w:t>регулярных</w:t>
      </w:r>
      <w:proofErr w:type="gramEnd"/>
      <w:r w:rsidRPr="00005E20">
        <w:rPr>
          <w:rFonts w:ascii="PT Astra Serif" w:hAnsi="PT Astra Serif"/>
          <w:b w:val="0"/>
          <w:sz w:val="28"/>
          <w:szCs w:val="28"/>
        </w:rPr>
        <w:t xml:space="preserve"> перевозок пригородного сообщения </w:t>
      </w:r>
      <w:r w:rsidR="004200E1" w:rsidRPr="00005E20">
        <w:rPr>
          <w:rFonts w:ascii="PT Astra Serif" w:hAnsi="PT Astra Serif"/>
          <w:b w:val="0"/>
          <w:sz w:val="28"/>
          <w:szCs w:val="28"/>
        </w:rPr>
        <w:t xml:space="preserve">№ </w:t>
      </w:r>
      <w:r w:rsidR="00005E20">
        <w:rPr>
          <w:rFonts w:ascii="PT Astra Serif" w:hAnsi="PT Astra Serif"/>
          <w:b w:val="0"/>
          <w:sz w:val="28"/>
          <w:szCs w:val="28"/>
        </w:rPr>
        <w:t>234</w:t>
      </w:r>
      <w:r w:rsidR="004200E1" w:rsidRPr="00005E20">
        <w:rPr>
          <w:rFonts w:ascii="PT Astra Serif" w:hAnsi="PT Astra Serif"/>
          <w:b w:val="0"/>
          <w:sz w:val="28"/>
          <w:szCs w:val="28"/>
        </w:rPr>
        <w:t xml:space="preserve"> «Саратов (</w:t>
      </w:r>
      <w:r w:rsidR="00005E20">
        <w:rPr>
          <w:rFonts w:ascii="PT Astra Serif" w:hAnsi="PT Astra Serif"/>
          <w:b w:val="0"/>
          <w:sz w:val="28"/>
          <w:szCs w:val="28"/>
        </w:rPr>
        <w:t>Автовокзал</w:t>
      </w:r>
      <w:r w:rsidR="004200E1" w:rsidRPr="00005E20">
        <w:rPr>
          <w:rFonts w:ascii="PT Astra Serif" w:hAnsi="PT Astra Serif"/>
          <w:b w:val="0"/>
          <w:sz w:val="28"/>
          <w:szCs w:val="28"/>
        </w:rPr>
        <w:t xml:space="preserve">) – </w:t>
      </w:r>
      <w:r w:rsidR="00005E20">
        <w:rPr>
          <w:rFonts w:ascii="PT Astra Serif" w:hAnsi="PT Astra Serif"/>
          <w:b w:val="0"/>
          <w:sz w:val="28"/>
          <w:szCs w:val="28"/>
        </w:rPr>
        <w:t>с. Сокур</w:t>
      </w:r>
      <w:r w:rsidR="004200E1" w:rsidRPr="00005E20">
        <w:rPr>
          <w:rFonts w:ascii="PT Astra Serif" w:hAnsi="PT Astra Serif"/>
          <w:b w:val="0"/>
          <w:sz w:val="28"/>
          <w:szCs w:val="28"/>
        </w:rPr>
        <w:t>»</w:t>
      </w:r>
      <w:r w:rsidR="00005E20">
        <w:rPr>
          <w:rFonts w:ascii="PT Astra Serif" w:hAnsi="PT Astra Serif"/>
          <w:b w:val="0"/>
          <w:sz w:val="28"/>
          <w:szCs w:val="28"/>
        </w:rPr>
        <w:t xml:space="preserve"> и </w:t>
      </w:r>
      <w:r w:rsidR="00676AE9">
        <w:rPr>
          <w:rFonts w:ascii="PT Astra Serif" w:hAnsi="PT Astra Serif"/>
          <w:b w:val="0"/>
          <w:sz w:val="28"/>
          <w:szCs w:val="28"/>
        </w:rPr>
        <w:t xml:space="preserve">           </w:t>
      </w:r>
      <w:r w:rsidR="00005E20">
        <w:rPr>
          <w:rFonts w:ascii="PT Astra Serif" w:hAnsi="PT Astra Serif"/>
          <w:b w:val="0"/>
          <w:sz w:val="28"/>
          <w:szCs w:val="28"/>
        </w:rPr>
        <w:t xml:space="preserve">№ 244 «Саратов (ЦКР) </w:t>
      </w:r>
      <w:r w:rsidR="00676AE9">
        <w:rPr>
          <w:rFonts w:ascii="PT Astra Serif" w:hAnsi="PT Astra Serif"/>
          <w:b w:val="0"/>
          <w:sz w:val="28"/>
          <w:szCs w:val="28"/>
        </w:rPr>
        <w:t>–</w:t>
      </w:r>
      <w:r w:rsidR="00005E20">
        <w:rPr>
          <w:rFonts w:ascii="PT Astra Serif" w:hAnsi="PT Astra Serif"/>
          <w:b w:val="0"/>
          <w:sz w:val="28"/>
          <w:szCs w:val="28"/>
        </w:rPr>
        <w:t xml:space="preserve"> </w:t>
      </w:r>
      <w:r w:rsidR="00676AE9">
        <w:rPr>
          <w:rFonts w:ascii="PT Astra Serif" w:hAnsi="PT Astra Serif"/>
          <w:b w:val="0"/>
          <w:sz w:val="28"/>
          <w:szCs w:val="28"/>
        </w:rPr>
        <w:t xml:space="preserve">с. </w:t>
      </w:r>
      <w:proofErr w:type="spellStart"/>
      <w:r w:rsidR="00676AE9">
        <w:rPr>
          <w:rFonts w:ascii="PT Astra Serif" w:hAnsi="PT Astra Serif"/>
          <w:b w:val="0"/>
          <w:sz w:val="28"/>
          <w:szCs w:val="28"/>
        </w:rPr>
        <w:t>Идолга</w:t>
      </w:r>
      <w:proofErr w:type="spellEnd"/>
      <w:r w:rsidR="00676AE9">
        <w:rPr>
          <w:rFonts w:ascii="PT Astra Serif" w:hAnsi="PT Astra Serif"/>
          <w:b w:val="0"/>
          <w:sz w:val="28"/>
          <w:szCs w:val="28"/>
        </w:rPr>
        <w:t xml:space="preserve"> – р.п. Татищево</w:t>
      </w:r>
      <w:r w:rsidR="00005E20">
        <w:rPr>
          <w:rFonts w:ascii="PT Astra Serif" w:hAnsi="PT Astra Serif"/>
          <w:b w:val="0"/>
          <w:sz w:val="28"/>
          <w:szCs w:val="28"/>
        </w:rPr>
        <w:t>»</w:t>
      </w:r>
      <w:r w:rsidRPr="00005E20">
        <w:rPr>
          <w:rFonts w:ascii="PT Astra Serif" w:hAnsi="PT Astra Serif"/>
          <w:b w:val="0"/>
          <w:sz w:val="28"/>
          <w:szCs w:val="28"/>
        </w:rPr>
        <w:t xml:space="preserve"> </w:t>
      </w:r>
      <w:r w:rsidR="00676AE9" w:rsidRPr="00606B20">
        <w:rPr>
          <w:b w:val="0"/>
          <w:sz w:val="28"/>
          <w:szCs w:val="28"/>
        </w:rPr>
        <w:t>путем</w:t>
      </w:r>
      <w:r w:rsidR="00676AE9" w:rsidRPr="00D95986">
        <w:rPr>
          <w:b w:val="0"/>
          <w:sz w:val="28"/>
          <w:szCs w:val="28"/>
        </w:rPr>
        <w:t xml:space="preserve"> установления </w:t>
      </w:r>
      <w:r w:rsidR="00676AE9">
        <w:rPr>
          <w:b w:val="0"/>
          <w:sz w:val="28"/>
          <w:szCs w:val="28"/>
        </w:rPr>
        <w:t xml:space="preserve">вида </w:t>
      </w:r>
      <w:proofErr w:type="gramStart"/>
      <w:r w:rsidR="00676AE9">
        <w:rPr>
          <w:b w:val="0"/>
          <w:sz w:val="28"/>
          <w:szCs w:val="28"/>
        </w:rPr>
        <w:t>регулярных</w:t>
      </w:r>
      <w:proofErr w:type="gramEnd"/>
      <w:r w:rsidR="00676AE9">
        <w:rPr>
          <w:b w:val="0"/>
          <w:sz w:val="28"/>
          <w:szCs w:val="28"/>
        </w:rPr>
        <w:t xml:space="preserve"> перевозок – регулярные перевозки по регулируемым тарифам</w:t>
      </w:r>
      <w:r w:rsidR="0088643F">
        <w:rPr>
          <w:b w:val="0"/>
          <w:sz w:val="28"/>
          <w:szCs w:val="28"/>
        </w:rPr>
        <w:t>.</w:t>
      </w:r>
    </w:p>
    <w:p w:rsidR="009C0D39" w:rsidRPr="00005E20" w:rsidRDefault="00960957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</w:t>
      </w:r>
      <w:r w:rsidR="009C0D39" w:rsidRPr="00005E20">
        <w:rPr>
          <w:rFonts w:ascii="PT Astra Serif" w:hAnsi="PT Astra Serif"/>
          <w:b w:val="0"/>
          <w:sz w:val="28"/>
          <w:szCs w:val="28"/>
        </w:rPr>
        <w:t xml:space="preserve">. Отделу организации транспортного обслуживания всеми видами пассажирского транспорта, включая такси управления транспорта </w:t>
      </w:r>
      <w:r w:rsidR="009C0D39" w:rsidRPr="00005E20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005E20" w:rsidRDefault="00960957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</w:t>
      </w:r>
      <w:r w:rsidR="009C0D39" w:rsidRPr="00005E20">
        <w:rPr>
          <w:rFonts w:ascii="PT Astra Serif" w:hAnsi="PT Astra Serif"/>
          <w:b w:val="0"/>
          <w:sz w:val="28"/>
          <w:szCs w:val="28"/>
        </w:rPr>
        <w:t>.1. Разместить на официальном сайте министерства транспорта и дорожного хозяйства области информацию об изменении межмуниципальн</w:t>
      </w:r>
      <w:r w:rsidR="00676AE9">
        <w:rPr>
          <w:rFonts w:ascii="PT Astra Serif" w:hAnsi="PT Astra Serif"/>
          <w:b w:val="0"/>
          <w:sz w:val="28"/>
          <w:szCs w:val="28"/>
        </w:rPr>
        <w:t xml:space="preserve">ых </w:t>
      </w:r>
      <w:r w:rsidR="009C0D39" w:rsidRPr="00005E20">
        <w:rPr>
          <w:rFonts w:ascii="PT Astra Serif" w:hAnsi="PT Astra Serif"/>
          <w:b w:val="0"/>
          <w:sz w:val="28"/>
          <w:szCs w:val="28"/>
        </w:rPr>
        <w:t>маршрут</w:t>
      </w:r>
      <w:r w:rsidR="00676AE9">
        <w:rPr>
          <w:rFonts w:ascii="PT Astra Serif" w:hAnsi="PT Astra Serif"/>
          <w:b w:val="0"/>
          <w:sz w:val="28"/>
          <w:szCs w:val="28"/>
        </w:rPr>
        <w:t>ов</w:t>
      </w:r>
      <w:r w:rsidR="009C0D39" w:rsidRPr="00005E20">
        <w:rPr>
          <w:rFonts w:ascii="PT Astra Serif" w:hAnsi="PT Astra Serif"/>
          <w:b w:val="0"/>
          <w:sz w:val="28"/>
          <w:szCs w:val="28"/>
        </w:rPr>
        <w:t>;</w:t>
      </w:r>
    </w:p>
    <w:p w:rsidR="009C0D39" w:rsidRPr="00005E20" w:rsidRDefault="00960957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lastRenderedPageBreak/>
        <w:t>2</w:t>
      </w:r>
      <w:r w:rsidR="009C0D39" w:rsidRPr="00005E20">
        <w:rPr>
          <w:rFonts w:ascii="PT Astra Serif" w:hAnsi="PT Astra Serif"/>
          <w:b w:val="0"/>
          <w:sz w:val="28"/>
          <w:szCs w:val="28"/>
        </w:rPr>
        <w:t>.2. Внести изменения в сведения о данн</w:t>
      </w:r>
      <w:r w:rsidR="00676AE9">
        <w:rPr>
          <w:rFonts w:ascii="PT Astra Serif" w:hAnsi="PT Astra Serif"/>
          <w:b w:val="0"/>
          <w:sz w:val="28"/>
          <w:szCs w:val="28"/>
        </w:rPr>
        <w:t>ых</w:t>
      </w:r>
      <w:r w:rsidR="009C0D39" w:rsidRPr="00005E20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676AE9">
        <w:rPr>
          <w:rFonts w:ascii="PT Astra Serif" w:hAnsi="PT Astra Serif"/>
          <w:b w:val="0"/>
          <w:sz w:val="28"/>
          <w:szCs w:val="28"/>
        </w:rPr>
        <w:t>ах</w:t>
      </w:r>
      <w:r w:rsidR="009C0D39" w:rsidRPr="00005E20">
        <w:rPr>
          <w:rFonts w:ascii="PT Astra Serif" w:hAnsi="PT Astra Serif"/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005E20" w:rsidRDefault="00960957" w:rsidP="000E5D80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3</w:t>
      </w:r>
      <w:r w:rsidR="009C0D39" w:rsidRPr="00005E20">
        <w:rPr>
          <w:rFonts w:ascii="PT Astra Serif" w:hAnsi="PT Astra Serif"/>
          <w:b w:val="0"/>
          <w:bCs/>
          <w:sz w:val="28"/>
          <w:szCs w:val="28"/>
        </w:rPr>
        <w:t xml:space="preserve">. </w:t>
      </w:r>
      <w:r w:rsidR="000E5D80" w:rsidRPr="00005E20">
        <w:rPr>
          <w:rFonts w:ascii="PT Astra Serif" w:hAnsi="PT Astra Serif"/>
          <w:b w:val="0"/>
          <w:bCs/>
          <w:sz w:val="28"/>
          <w:szCs w:val="28"/>
        </w:rPr>
        <w:t>Министерству информации и массовых коммуникаций Саратовской области</w:t>
      </w:r>
      <w:r w:rsidR="009C0D39" w:rsidRPr="00005E20">
        <w:rPr>
          <w:rFonts w:ascii="PT Astra Serif" w:hAnsi="PT Astra Serif"/>
          <w:b w:val="0"/>
          <w:bCs/>
          <w:sz w:val="28"/>
          <w:szCs w:val="28"/>
        </w:rPr>
        <w:t xml:space="preserve"> опубликовать настоящий приказ.</w:t>
      </w:r>
    </w:p>
    <w:p w:rsidR="009C0D39" w:rsidRPr="00005E20" w:rsidRDefault="00960957" w:rsidP="009C0D39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9C0D39" w:rsidRPr="00005E20">
        <w:rPr>
          <w:rFonts w:ascii="PT Astra Serif" w:hAnsi="PT Astra Serif"/>
        </w:rPr>
        <w:t xml:space="preserve">. </w:t>
      </w:r>
      <w:proofErr w:type="gramStart"/>
      <w:r w:rsidR="009C0D39" w:rsidRPr="00005E20">
        <w:rPr>
          <w:rFonts w:ascii="PT Astra Serif" w:hAnsi="PT Astra Serif"/>
        </w:rPr>
        <w:t>Контроль за</w:t>
      </w:r>
      <w:proofErr w:type="gramEnd"/>
      <w:r w:rsidR="009C0D39" w:rsidRPr="00005E20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005E20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005E20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005E20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005E20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005E20">
        <w:rPr>
          <w:rFonts w:ascii="PT Astra Serif" w:eastAsia="Times New Roman" w:hAnsi="PT Astra Serif"/>
          <w:b/>
          <w:szCs w:val="24"/>
        </w:rPr>
        <w:t>Министр</w:t>
      </w:r>
      <w:r w:rsidR="009C0D39" w:rsidRPr="00005E20">
        <w:rPr>
          <w:rFonts w:ascii="PT Astra Serif" w:eastAsia="Times New Roman" w:hAnsi="PT Astra Serif"/>
          <w:b/>
          <w:szCs w:val="24"/>
        </w:rPr>
        <w:tab/>
      </w:r>
      <w:r w:rsidR="00163B82" w:rsidRPr="00005E20">
        <w:rPr>
          <w:rFonts w:ascii="PT Astra Serif" w:eastAsia="Times New Roman" w:hAnsi="PT Astra Serif"/>
          <w:b/>
          <w:szCs w:val="24"/>
        </w:rPr>
        <w:tab/>
      </w:r>
      <w:r w:rsidR="00163B82" w:rsidRPr="00005E20">
        <w:rPr>
          <w:rFonts w:ascii="PT Astra Serif" w:eastAsia="Times New Roman" w:hAnsi="PT Astra Serif"/>
          <w:b/>
          <w:szCs w:val="24"/>
        </w:rPr>
        <w:tab/>
      </w:r>
      <w:r w:rsidR="00163B82" w:rsidRPr="00005E20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005E20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005E20">
        <w:rPr>
          <w:rFonts w:ascii="PT Astra Serif" w:eastAsia="Times New Roman" w:hAnsi="PT Astra Serif"/>
          <w:b/>
          <w:szCs w:val="24"/>
        </w:rPr>
        <w:t xml:space="preserve">     </w:t>
      </w:r>
      <w:r w:rsidRPr="00005E20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005E20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005E20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005E20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005E20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005E20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005E20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005E20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005E20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005E20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005E20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005E20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005E20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005E20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005E20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005E20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005E20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005E20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005E20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005E20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005E20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005E20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005E20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005E20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005E20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005E20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005E20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E3B46" w:rsidRDefault="003E3B46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E3B46" w:rsidRDefault="003E3B46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E3B46" w:rsidRPr="00677366" w:rsidRDefault="003E3B46" w:rsidP="003E3B46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</w:rPr>
      </w:pPr>
      <w:r w:rsidRPr="00677366">
        <w:rPr>
          <w:rFonts w:ascii="PT Astra Serif" w:hAnsi="PT Astra Serif"/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677366">
        <w:rPr>
          <w:rFonts w:ascii="PT Astra Serif" w:hAnsi="PT Astra Serif"/>
          <w:b/>
          <w:bCs/>
          <w:sz w:val="24"/>
          <w:szCs w:val="24"/>
        </w:rPr>
        <w:t>«</w:t>
      </w:r>
      <w:r w:rsidRPr="00677366">
        <w:rPr>
          <w:rFonts w:ascii="PT Astra Serif" w:hAnsi="PT Astra Serif"/>
          <w:b/>
          <w:sz w:val="24"/>
          <w:szCs w:val="24"/>
        </w:rPr>
        <w:t xml:space="preserve">Об </w:t>
      </w:r>
      <w:r>
        <w:rPr>
          <w:rFonts w:ascii="PT Astra Serif" w:hAnsi="PT Astra Serif"/>
          <w:b/>
          <w:sz w:val="24"/>
          <w:szCs w:val="24"/>
        </w:rPr>
        <w:t>изменении</w:t>
      </w:r>
      <w:r w:rsidRPr="00677366">
        <w:rPr>
          <w:rFonts w:ascii="PT Astra Serif" w:hAnsi="PT Astra Serif"/>
          <w:b/>
          <w:sz w:val="24"/>
          <w:szCs w:val="24"/>
        </w:rPr>
        <w:t xml:space="preserve"> межмуниципальн</w:t>
      </w:r>
      <w:r>
        <w:rPr>
          <w:rFonts w:ascii="PT Astra Serif" w:hAnsi="PT Astra Serif"/>
          <w:b/>
          <w:sz w:val="24"/>
          <w:szCs w:val="24"/>
        </w:rPr>
        <w:t>ых</w:t>
      </w:r>
      <w:r w:rsidRPr="00677366">
        <w:rPr>
          <w:rFonts w:ascii="PT Astra Serif" w:hAnsi="PT Astra Serif"/>
          <w:b/>
          <w:sz w:val="24"/>
          <w:szCs w:val="24"/>
        </w:rPr>
        <w:t xml:space="preserve"> маршрут</w:t>
      </w:r>
      <w:r>
        <w:rPr>
          <w:rFonts w:ascii="PT Astra Serif" w:hAnsi="PT Astra Serif"/>
          <w:b/>
          <w:sz w:val="24"/>
          <w:szCs w:val="24"/>
        </w:rPr>
        <w:t>ов</w:t>
      </w:r>
      <w:r w:rsidRPr="00677366">
        <w:rPr>
          <w:rFonts w:ascii="PT Astra Serif" w:hAnsi="PT Astra Serif"/>
          <w:b/>
          <w:sz w:val="24"/>
          <w:szCs w:val="24"/>
        </w:rPr>
        <w:t xml:space="preserve"> регулярных перев</w:t>
      </w:r>
      <w:r>
        <w:rPr>
          <w:rFonts w:ascii="PT Astra Serif" w:hAnsi="PT Astra Serif"/>
          <w:b/>
          <w:sz w:val="24"/>
          <w:szCs w:val="24"/>
        </w:rPr>
        <w:t>озок пригородного сообщения      № 234 «Саратов (Автовокзал) – с. Сокур» и № 2</w:t>
      </w:r>
      <w:r w:rsidRPr="00005893">
        <w:rPr>
          <w:rFonts w:ascii="PT Astra Serif" w:hAnsi="PT Astra Serif"/>
          <w:b/>
          <w:sz w:val="24"/>
          <w:szCs w:val="24"/>
        </w:rPr>
        <w:t>4</w:t>
      </w:r>
      <w:r w:rsidRPr="00677366">
        <w:rPr>
          <w:rFonts w:ascii="PT Astra Serif" w:hAnsi="PT Astra Serif"/>
          <w:b/>
          <w:sz w:val="24"/>
          <w:szCs w:val="24"/>
        </w:rPr>
        <w:t xml:space="preserve">4 </w:t>
      </w:r>
      <w:r w:rsidRPr="00005893">
        <w:rPr>
          <w:rFonts w:ascii="PT Astra Serif" w:hAnsi="PT Astra Serif"/>
          <w:b/>
          <w:sz w:val="24"/>
          <w:szCs w:val="24"/>
        </w:rPr>
        <w:t xml:space="preserve">«Саратов (ЦКР) – с. </w:t>
      </w:r>
      <w:proofErr w:type="spellStart"/>
      <w:r w:rsidRPr="00005893">
        <w:rPr>
          <w:rFonts w:ascii="PT Astra Serif" w:hAnsi="PT Astra Serif"/>
          <w:b/>
          <w:sz w:val="24"/>
          <w:szCs w:val="24"/>
        </w:rPr>
        <w:t>Идолга</w:t>
      </w:r>
      <w:proofErr w:type="spellEnd"/>
      <w:r w:rsidRPr="00005893">
        <w:rPr>
          <w:rFonts w:ascii="PT Astra Serif" w:hAnsi="PT Astra Serif"/>
          <w:b/>
          <w:sz w:val="24"/>
          <w:szCs w:val="24"/>
        </w:rPr>
        <w:t xml:space="preserve"> – </w:t>
      </w:r>
      <w:r>
        <w:rPr>
          <w:rFonts w:ascii="PT Astra Serif" w:hAnsi="PT Astra Serif"/>
          <w:b/>
          <w:sz w:val="24"/>
          <w:szCs w:val="24"/>
        </w:rPr>
        <w:t xml:space="preserve">     </w:t>
      </w:r>
      <w:r w:rsidRPr="00005893">
        <w:rPr>
          <w:rFonts w:ascii="PT Astra Serif" w:hAnsi="PT Astra Serif"/>
          <w:b/>
          <w:sz w:val="24"/>
          <w:szCs w:val="24"/>
        </w:rPr>
        <w:t>р.п. Татищево»</w:t>
      </w:r>
      <w:r w:rsidRPr="007D5993">
        <w:rPr>
          <w:rFonts w:ascii="PT Astra Serif" w:hAnsi="PT Astra Serif"/>
          <w:b/>
          <w:sz w:val="24"/>
          <w:szCs w:val="24"/>
        </w:rPr>
        <w:t>.</w:t>
      </w:r>
      <w:r w:rsidRPr="00677366">
        <w:rPr>
          <w:rFonts w:ascii="PT Astra Serif" w:hAnsi="PT Astra Serif"/>
          <w:sz w:val="24"/>
          <w:szCs w:val="24"/>
        </w:rPr>
        <w:t xml:space="preserve"> Заключения по результатам независимой </w:t>
      </w:r>
      <w:proofErr w:type="spellStart"/>
      <w:r w:rsidRPr="00677366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677366">
        <w:rPr>
          <w:rFonts w:ascii="PT Astra Serif" w:hAnsi="PT Astra Serif"/>
          <w:sz w:val="24"/>
          <w:szCs w:val="24"/>
        </w:rPr>
        <w:t xml:space="preserve"> экспертизы принимаются в рабочее время с </w:t>
      </w:r>
      <w:r>
        <w:rPr>
          <w:rFonts w:ascii="PT Astra Serif" w:hAnsi="PT Astra Serif"/>
          <w:sz w:val="24"/>
          <w:szCs w:val="24"/>
        </w:rPr>
        <w:t>19.12.2022 г. по 26</w:t>
      </w:r>
      <w:r w:rsidRPr="00677366">
        <w:rPr>
          <w:rFonts w:ascii="PT Astra Serif" w:hAnsi="PT Astra Serif"/>
          <w:sz w:val="24"/>
          <w:szCs w:val="24"/>
        </w:rPr>
        <w:t>.12.2022 г.: на бумажном носителе – по адресу: г. Саратов,</w:t>
      </w:r>
      <w:r>
        <w:rPr>
          <w:rFonts w:ascii="PT Astra Serif" w:hAnsi="PT Astra Serif"/>
          <w:sz w:val="24"/>
          <w:szCs w:val="24"/>
        </w:rPr>
        <w:t xml:space="preserve"> </w:t>
      </w:r>
      <w:r w:rsidRPr="00677366">
        <w:rPr>
          <w:rFonts w:ascii="PT Astra Serif" w:hAnsi="PT Astra Serif"/>
          <w:sz w:val="24"/>
          <w:szCs w:val="24"/>
        </w:rPr>
        <w:t>ул. 1-я </w:t>
      </w:r>
      <w:proofErr w:type="gramStart"/>
      <w:r w:rsidRPr="00677366">
        <w:rPr>
          <w:rFonts w:ascii="PT Astra Serif" w:hAnsi="PT Astra Serif"/>
          <w:sz w:val="24"/>
          <w:szCs w:val="24"/>
        </w:rPr>
        <w:t>Садовая</w:t>
      </w:r>
      <w:proofErr w:type="gramEnd"/>
      <w:r w:rsidRPr="00677366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0" w:history="1">
        <w:r w:rsidRPr="00677366">
          <w:rPr>
            <w:rStyle w:val="ab"/>
            <w:rFonts w:ascii="PT Astra Serif" w:hAnsi="PT Astra Serif"/>
            <w:sz w:val="24"/>
            <w:szCs w:val="24"/>
            <w:lang w:val="en-US"/>
          </w:rPr>
          <w:t>SavoninVD</w:t>
        </w:r>
        <w:r w:rsidRPr="00677366"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 w:rsidRPr="00677366"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 w:rsidRPr="00677366">
        <w:rPr>
          <w:rFonts w:ascii="PT Astra Serif" w:hAnsi="PT Astra Serif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677366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677366">
        <w:rPr>
          <w:rFonts w:ascii="PT Astra Serif" w:hAnsi="PT Astra Serif"/>
          <w:sz w:val="24"/>
          <w:szCs w:val="24"/>
        </w:rPr>
        <w:t xml:space="preserve"> экспертизы: 24-61-04.</w:t>
      </w:r>
    </w:p>
    <w:p w:rsidR="003E3B46" w:rsidRPr="00005E20" w:rsidRDefault="003E3B46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005E20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005E20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005E20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CA5782" w:rsidRPr="00005E20" w:rsidRDefault="00CA5782" w:rsidP="00CA5782">
      <w:pPr>
        <w:pStyle w:val="ConsPlusNormal"/>
        <w:widowControl/>
        <w:rPr>
          <w:rFonts w:ascii="PT Astra Serif" w:hAnsi="PT Astra Serif" w:cs="Times New Roman"/>
          <w:b/>
          <w:sz w:val="28"/>
          <w:szCs w:val="28"/>
        </w:rPr>
      </w:pPr>
    </w:p>
    <w:p w:rsidR="00CA5782" w:rsidRPr="00005E20" w:rsidRDefault="00CA5782" w:rsidP="00CA5782">
      <w:pPr>
        <w:pStyle w:val="ConsPlusNormal"/>
        <w:widowControl/>
        <w:rPr>
          <w:rFonts w:ascii="PT Astra Serif" w:hAnsi="PT Astra Serif" w:cs="Times New Roman"/>
          <w:szCs w:val="28"/>
        </w:rPr>
      </w:pPr>
    </w:p>
    <w:p w:rsidR="00CA5782" w:rsidRPr="00005E20" w:rsidRDefault="00CA5782" w:rsidP="00CA5782">
      <w:pPr>
        <w:pStyle w:val="ConsPlusNormal"/>
        <w:widowControl/>
        <w:rPr>
          <w:rFonts w:ascii="PT Astra Serif" w:hAnsi="PT Astra Serif" w:cs="Times New Roman"/>
          <w:szCs w:val="28"/>
        </w:rPr>
      </w:pPr>
    </w:p>
    <w:p w:rsidR="00CA5782" w:rsidRPr="00005E20" w:rsidRDefault="00CA5782" w:rsidP="00CA5782">
      <w:pPr>
        <w:pStyle w:val="ConsPlusNormal"/>
        <w:widowControl/>
        <w:rPr>
          <w:rFonts w:ascii="PT Astra Serif" w:hAnsi="PT Astra Serif" w:cs="Times New Roman"/>
          <w:szCs w:val="28"/>
        </w:rPr>
      </w:pPr>
    </w:p>
    <w:sectPr w:rsidR="00CA5782" w:rsidRPr="00005E20" w:rsidSect="00676AE9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E9" w:rsidRDefault="00676AE9" w:rsidP="008C766F">
      <w:r>
        <w:separator/>
      </w:r>
    </w:p>
  </w:endnote>
  <w:endnote w:type="continuationSeparator" w:id="1">
    <w:p w:rsidR="00676AE9" w:rsidRDefault="00676AE9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E9" w:rsidRDefault="00676AE9" w:rsidP="008C766F">
      <w:r>
        <w:separator/>
      </w:r>
    </w:p>
  </w:footnote>
  <w:footnote w:type="continuationSeparator" w:id="1">
    <w:p w:rsidR="00676AE9" w:rsidRDefault="00676AE9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5E20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0E5D80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E1853"/>
    <w:rsid w:val="002F3BC4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B46"/>
    <w:rsid w:val="003E3C80"/>
    <w:rsid w:val="003E4722"/>
    <w:rsid w:val="00404D9B"/>
    <w:rsid w:val="00410FCF"/>
    <w:rsid w:val="00414D0A"/>
    <w:rsid w:val="004200E1"/>
    <w:rsid w:val="00423783"/>
    <w:rsid w:val="00426C34"/>
    <w:rsid w:val="004325BA"/>
    <w:rsid w:val="0048564D"/>
    <w:rsid w:val="004867AD"/>
    <w:rsid w:val="004976EE"/>
    <w:rsid w:val="004A338C"/>
    <w:rsid w:val="004D1578"/>
    <w:rsid w:val="004D5ADC"/>
    <w:rsid w:val="00535534"/>
    <w:rsid w:val="0059353F"/>
    <w:rsid w:val="0059701D"/>
    <w:rsid w:val="005D1918"/>
    <w:rsid w:val="005D6816"/>
    <w:rsid w:val="005F6593"/>
    <w:rsid w:val="00600068"/>
    <w:rsid w:val="00602947"/>
    <w:rsid w:val="00667E07"/>
    <w:rsid w:val="0067424C"/>
    <w:rsid w:val="00676AE9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7F7687"/>
    <w:rsid w:val="00822F34"/>
    <w:rsid w:val="00827944"/>
    <w:rsid w:val="0084056D"/>
    <w:rsid w:val="00882EB5"/>
    <w:rsid w:val="008858A6"/>
    <w:rsid w:val="0088643F"/>
    <w:rsid w:val="008A246F"/>
    <w:rsid w:val="008A5EE7"/>
    <w:rsid w:val="008B206E"/>
    <w:rsid w:val="008B5535"/>
    <w:rsid w:val="008C766F"/>
    <w:rsid w:val="008F73A3"/>
    <w:rsid w:val="00906AF8"/>
    <w:rsid w:val="0091209D"/>
    <w:rsid w:val="00942669"/>
    <w:rsid w:val="009446B0"/>
    <w:rsid w:val="00960957"/>
    <w:rsid w:val="00962CF9"/>
    <w:rsid w:val="009934F8"/>
    <w:rsid w:val="009A7E1B"/>
    <w:rsid w:val="009C0D39"/>
    <w:rsid w:val="009D5416"/>
    <w:rsid w:val="009F4E07"/>
    <w:rsid w:val="00A57FBC"/>
    <w:rsid w:val="00AA2764"/>
    <w:rsid w:val="00AC29B3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B3681"/>
    <w:rsid w:val="00BE520A"/>
    <w:rsid w:val="00C126F5"/>
    <w:rsid w:val="00C521CE"/>
    <w:rsid w:val="00C5408D"/>
    <w:rsid w:val="00C61F22"/>
    <w:rsid w:val="00C6731A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913E3"/>
    <w:rsid w:val="00DA2F8A"/>
    <w:rsid w:val="00DA3FA1"/>
    <w:rsid w:val="00DE2B55"/>
    <w:rsid w:val="00DE33B6"/>
    <w:rsid w:val="00E23396"/>
    <w:rsid w:val="00E4589B"/>
    <w:rsid w:val="00E5006F"/>
    <w:rsid w:val="00E5142D"/>
    <w:rsid w:val="00E528AC"/>
    <w:rsid w:val="00E563A3"/>
    <w:rsid w:val="00E57C9E"/>
    <w:rsid w:val="00EA3156"/>
    <w:rsid w:val="00EA5F08"/>
    <w:rsid w:val="00EC0286"/>
    <w:rsid w:val="00EC36AE"/>
    <w:rsid w:val="00F03EF3"/>
    <w:rsid w:val="00F16D56"/>
    <w:rsid w:val="00F173C6"/>
    <w:rsid w:val="00F177CA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4</cp:revision>
  <cp:lastPrinted>2022-12-19T12:55:00Z</cp:lastPrinted>
  <dcterms:created xsi:type="dcterms:W3CDTF">2022-12-19T14:23:00Z</dcterms:created>
  <dcterms:modified xsi:type="dcterms:W3CDTF">2022-12-19T14:26:00Z</dcterms:modified>
</cp:coreProperties>
</file>