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93DD2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93DD2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93DD2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93DD2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93DD2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93DD2" w:rsidRDefault="00CB4B55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B4B55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93DD2" w:rsidRDefault="00CB4B55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b/>
          <w:sz w:val="30"/>
        </w:rPr>
        <w:t>П Р И К А З</w: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493DD2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493DD2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EC7F41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  <w:r w:rsidRPr="00493DD2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EC7F41">
        <w:rPr>
          <w:rFonts w:ascii="PT Astra Serif" w:hAnsi="PT Astra Serif"/>
          <w:color w:val="000000"/>
          <w:sz w:val="28"/>
          <w:szCs w:val="28"/>
          <w:u w:val="single"/>
        </w:rPr>
        <w:t>_________</w:t>
      </w:r>
    </w:p>
    <w:p w:rsidR="00167283" w:rsidRPr="00493DD2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93DD2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93DD2" w:rsidTr="0059701D">
        <w:trPr>
          <w:trHeight w:val="4982"/>
        </w:trPr>
        <w:tc>
          <w:tcPr>
            <w:tcW w:w="9464" w:type="dxa"/>
            <w:hideMark/>
          </w:tcPr>
          <w:p w:rsidR="009446B0" w:rsidRPr="00493DD2" w:rsidRDefault="00CB4B55" w:rsidP="00EC7F41">
            <w:pPr>
              <w:tabs>
                <w:tab w:val="left" w:pos="5103"/>
              </w:tabs>
              <w:ind w:right="357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31" style="position:absolute;left:0;text-align:left;margin-left:356.1pt;margin-top:25.35pt;width:110.5pt;height:24.25pt;z-index:251659776" stroked="f">
                  <v:textbox>
                    <w:txbxContent>
                      <w:p w:rsidR="00071EE7" w:rsidRPr="00BC7B92" w:rsidRDefault="00071EE7" w:rsidP="00071EE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493DD2" w:rsidRDefault="00CB4B55" w:rsidP="00EC7F41">
            <w:pPr>
              <w:tabs>
                <w:tab w:val="left" w:pos="4820"/>
              </w:tabs>
              <w:ind w:right="4428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676AE9" w:rsidRPr="00BC7B92" w:rsidRDefault="00676AE9" w:rsidP="009934F8">
                        <w:pPr>
                          <w:jc w:val="right"/>
                          <w:rPr>
                            <w:b/>
                          </w:rPr>
                        </w:pPr>
                      </w:p>
                    </w:txbxContent>
                  </v:textbox>
                </v:rect>
              </w:pict>
            </w:r>
            <w:r w:rsidR="00CA0AEB" w:rsidRPr="00493DD2">
              <w:rPr>
                <w:rFonts w:ascii="PT Astra Serif" w:hAnsi="PT Astra Serif"/>
                <w:b/>
              </w:rPr>
              <w:t>Об изменении межмуниципальн</w:t>
            </w:r>
            <w:r w:rsidR="004200E1" w:rsidRPr="00493DD2">
              <w:rPr>
                <w:rFonts w:ascii="PT Astra Serif" w:hAnsi="PT Astra Serif"/>
                <w:b/>
              </w:rPr>
              <w:t>ых</w:t>
            </w:r>
            <w:r w:rsidR="00CA0AEB" w:rsidRPr="00493DD2">
              <w:rPr>
                <w:rFonts w:ascii="PT Astra Serif" w:hAnsi="PT Astra Serif"/>
                <w:b/>
              </w:rPr>
              <w:t xml:space="preserve"> маршрут</w:t>
            </w:r>
            <w:r w:rsidR="004200E1" w:rsidRPr="00493DD2">
              <w:rPr>
                <w:rFonts w:ascii="PT Astra Serif" w:hAnsi="PT Astra Serif"/>
                <w:b/>
              </w:rPr>
              <w:t>ов</w:t>
            </w:r>
            <w:r w:rsidR="00CA0AEB" w:rsidRPr="00493DD2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84056D" w:rsidRPr="00493DD2">
              <w:rPr>
                <w:rFonts w:ascii="PT Astra Serif" w:hAnsi="PT Astra Serif"/>
                <w:b/>
              </w:rPr>
              <w:t>при</w:t>
            </w:r>
            <w:r w:rsidR="00CA0AEB" w:rsidRPr="00493DD2">
              <w:rPr>
                <w:rFonts w:ascii="PT Astra Serif" w:hAnsi="PT Astra Serif"/>
                <w:b/>
              </w:rPr>
              <w:t xml:space="preserve">городного сообщения </w:t>
            </w:r>
            <w:r w:rsidR="00EC7F41">
              <w:rPr>
                <w:rFonts w:ascii="PT Astra Serif" w:hAnsi="PT Astra Serif"/>
                <w:b/>
              </w:rPr>
              <w:br/>
              <w:t>№ 191</w:t>
            </w:r>
            <w:r w:rsidR="004200E1" w:rsidRPr="00493DD2">
              <w:rPr>
                <w:rFonts w:ascii="PT Astra Serif" w:hAnsi="PT Astra Serif"/>
                <w:b/>
              </w:rPr>
              <w:t xml:space="preserve"> «Саратов (</w:t>
            </w:r>
            <w:r w:rsidR="00EC7F41">
              <w:rPr>
                <w:rFonts w:ascii="PT Astra Serif" w:hAnsi="PT Astra Serif"/>
                <w:b/>
              </w:rPr>
              <w:t>ЦКР</w:t>
            </w:r>
            <w:r w:rsidR="004200E1" w:rsidRPr="00493DD2">
              <w:rPr>
                <w:rFonts w:ascii="PT Astra Serif" w:hAnsi="PT Astra Serif"/>
                <w:b/>
              </w:rPr>
              <w:t>) –</w:t>
            </w:r>
            <w:r w:rsidR="00EC7F41">
              <w:rPr>
                <w:rFonts w:ascii="PT Astra Serif" w:hAnsi="PT Astra Serif"/>
                <w:b/>
              </w:rPr>
              <w:t xml:space="preserve"> п</w:t>
            </w:r>
            <w:r w:rsidR="005D1918" w:rsidRPr="00493DD2">
              <w:rPr>
                <w:rFonts w:ascii="PT Astra Serif" w:hAnsi="PT Astra Serif"/>
                <w:b/>
              </w:rPr>
              <w:t xml:space="preserve">. </w:t>
            </w:r>
            <w:r w:rsidR="00EC7F41">
              <w:rPr>
                <w:rFonts w:ascii="PT Astra Serif" w:hAnsi="PT Astra Serif"/>
                <w:b/>
              </w:rPr>
              <w:t>Светлый</w:t>
            </w:r>
            <w:r w:rsidR="004200E1" w:rsidRPr="00493DD2">
              <w:rPr>
                <w:rFonts w:ascii="PT Astra Serif" w:hAnsi="PT Astra Serif"/>
                <w:b/>
              </w:rPr>
              <w:t xml:space="preserve">» и № </w:t>
            </w:r>
            <w:r w:rsidR="00EC7F41">
              <w:rPr>
                <w:rFonts w:ascii="PT Astra Serif" w:hAnsi="PT Astra Serif"/>
                <w:b/>
              </w:rPr>
              <w:t>191-А</w:t>
            </w:r>
            <w:r w:rsidR="004200E1" w:rsidRPr="00493DD2">
              <w:rPr>
                <w:rFonts w:ascii="PT Astra Serif" w:hAnsi="PT Astra Serif"/>
                <w:b/>
              </w:rPr>
              <w:t xml:space="preserve"> «Саратов (</w:t>
            </w:r>
            <w:r w:rsidR="00EC7F41">
              <w:rPr>
                <w:rFonts w:ascii="PT Astra Serif" w:hAnsi="PT Astra Serif"/>
                <w:b/>
              </w:rPr>
              <w:t xml:space="preserve">ЦКР) – </w:t>
            </w:r>
            <w:r w:rsidR="00EC7F41">
              <w:rPr>
                <w:rFonts w:ascii="PT Astra Serif" w:hAnsi="PT Astra Serif"/>
                <w:b/>
              </w:rPr>
              <w:br/>
              <w:t>п. Светлый (</w:t>
            </w:r>
            <w:proofErr w:type="gramStart"/>
            <w:r w:rsidR="00EC7F41">
              <w:rPr>
                <w:rFonts w:ascii="PT Astra Serif" w:hAnsi="PT Astra Serif"/>
                <w:b/>
              </w:rPr>
              <w:t>ч</w:t>
            </w:r>
            <w:proofErr w:type="gramEnd"/>
            <w:r w:rsidR="00EC7F41">
              <w:rPr>
                <w:rFonts w:ascii="PT Astra Serif" w:hAnsi="PT Astra Serif"/>
                <w:b/>
              </w:rPr>
              <w:t>/з с. Сторожевка)</w:t>
            </w:r>
            <w:r w:rsidR="004200E1" w:rsidRPr="00493DD2">
              <w:rPr>
                <w:rFonts w:ascii="PT Astra Serif" w:hAnsi="PT Astra Serif"/>
                <w:b/>
              </w:rPr>
              <w:t>»</w:t>
            </w:r>
          </w:p>
          <w:p w:rsidR="009446B0" w:rsidRPr="00493DD2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93DD2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93DD2">
                <w:rPr>
                  <w:rFonts w:ascii="PT Astra Serif" w:hAnsi="PT Astra Serif"/>
                </w:rPr>
                <w:t>статьей 1</w:t>
              </w:r>
            </w:hyperlink>
            <w:r w:rsidRPr="00493DD2">
              <w:rPr>
                <w:rFonts w:ascii="PT Astra Serif" w:hAnsi="PT Astra Serif"/>
              </w:rPr>
              <w:t xml:space="preserve">8 Федерального закона от 13 июля </w:t>
            </w:r>
            <w:r w:rsidRPr="00493DD2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493DD2">
                <w:rPr>
                  <w:rFonts w:ascii="PT Astra Serif" w:hAnsi="PT Astra Serif"/>
                </w:rPr>
                <w:t>статьей 4</w:t>
              </w:r>
            </w:hyperlink>
            <w:r w:rsidRPr="00493DD2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</w:t>
            </w:r>
            <w:proofErr w:type="gramEnd"/>
            <w:r w:rsidRPr="00493DD2">
              <w:rPr>
                <w:rFonts w:ascii="PT Astra Serif" w:hAnsi="PT Astra Serif"/>
              </w:rPr>
              <w:t xml:space="preserve"> багажа автомобильным транспортом и городским наземным электрическим транспортом в Саратовской области», </w:t>
            </w:r>
            <w:r w:rsidRPr="00493DD2">
              <w:rPr>
                <w:rFonts w:ascii="PT Astra Serif" w:hAnsi="PT Astra Serif"/>
                <w:bCs/>
              </w:rPr>
              <w:t xml:space="preserve">постановлением </w:t>
            </w:r>
            <w:r w:rsidRPr="00493DD2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93DD2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93DD2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93DD2">
              <w:rPr>
                <w:rFonts w:ascii="PT Astra Serif" w:hAnsi="PT Astra Serif"/>
                <w:bCs/>
              </w:rPr>
              <w:t xml:space="preserve">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</w:t>
            </w:r>
            <w:r w:rsidR="00CA0AEB" w:rsidRPr="00493DD2">
              <w:rPr>
                <w:rFonts w:ascii="PT Astra Serif" w:hAnsi="PT Astra Serif"/>
                <w:bCs/>
              </w:rPr>
              <w:t>,</w:t>
            </w:r>
            <w:r w:rsidR="00CA0AEB" w:rsidRPr="00493DD2">
              <w:rPr>
                <w:rFonts w:ascii="PT Astra Serif" w:hAnsi="PT Astra Serif"/>
              </w:rPr>
              <w:t xml:space="preserve"> </w:t>
            </w:r>
            <w:r w:rsidR="00CA0AEB" w:rsidRPr="00493DD2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005E20" w:rsidRPr="00493DD2" w:rsidRDefault="00005E2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650" w:type="dxa"/>
          </w:tcPr>
          <w:p w:rsidR="00CA0AEB" w:rsidRPr="00493DD2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4200E1" w:rsidRPr="00493DD2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 xml:space="preserve">1. </w:t>
      </w:r>
      <w:r w:rsidRPr="00EC7F41">
        <w:rPr>
          <w:rFonts w:ascii="PT Astra Serif" w:hAnsi="PT Astra Serif"/>
          <w:b w:val="0"/>
          <w:sz w:val="28"/>
          <w:szCs w:val="28"/>
        </w:rPr>
        <w:t>Изменить межмуниципальны</w:t>
      </w:r>
      <w:r w:rsidR="00005E20" w:rsidRPr="00EC7F41">
        <w:rPr>
          <w:rFonts w:ascii="PT Astra Serif" w:hAnsi="PT Astra Serif"/>
          <w:b w:val="0"/>
          <w:sz w:val="28"/>
          <w:szCs w:val="28"/>
        </w:rPr>
        <w:t>е</w:t>
      </w:r>
      <w:r w:rsidRPr="00EC7F41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4200E1" w:rsidRPr="00EC7F41">
        <w:rPr>
          <w:rFonts w:ascii="PT Astra Serif" w:hAnsi="PT Astra Serif"/>
          <w:b w:val="0"/>
          <w:sz w:val="28"/>
          <w:szCs w:val="28"/>
        </w:rPr>
        <w:t>ы</w:t>
      </w:r>
      <w:r w:rsidRPr="00EC7F41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EC7F41">
        <w:rPr>
          <w:rFonts w:ascii="PT Astra Serif" w:hAnsi="PT Astra Serif"/>
          <w:b w:val="0"/>
          <w:sz w:val="28"/>
          <w:szCs w:val="28"/>
        </w:rPr>
        <w:t>регулярных</w:t>
      </w:r>
      <w:proofErr w:type="gramEnd"/>
      <w:r w:rsidRPr="00EC7F41">
        <w:rPr>
          <w:rFonts w:ascii="PT Astra Serif" w:hAnsi="PT Astra Serif"/>
          <w:b w:val="0"/>
          <w:sz w:val="28"/>
          <w:szCs w:val="28"/>
        </w:rPr>
        <w:t xml:space="preserve"> перевозок пригородного сообщения </w:t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№ 191 «Саратов (ЦКР) – п. Светлый» </w:t>
      </w:r>
      <w:r w:rsidR="00EC7F41">
        <w:rPr>
          <w:rFonts w:ascii="PT Astra Serif" w:hAnsi="PT Astra Serif"/>
          <w:b w:val="0"/>
          <w:sz w:val="28"/>
          <w:szCs w:val="28"/>
        </w:rPr>
        <w:br/>
      </w:r>
      <w:r w:rsidR="00EC7F41" w:rsidRPr="00EC7F41">
        <w:rPr>
          <w:rFonts w:ascii="PT Astra Serif" w:hAnsi="PT Astra Serif"/>
          <w:b w:val="0"/>
          <w:sz w:val="28"/>
          <w:szCs w:val="28"/>
        </w:rPr>
        <w:t xml:space="preserve">и № 191-А «Саратов (ЦКР) – п. Светлый (ч/з с. Сторожевка)» </w:t>
      </w:r>
      <w:r w:rsidR="00676AE9" w:rsidRPr="00EC7F41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EC7F41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493DD2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493DD2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493DD2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lastRenderedPageBreak/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676AE9" w:rsidRPr="00493DD2">
        <w:rPr>
          <w:rFonts w:ascii="PT Astra Serif" w:hAnsi="PT Astra Serif"/>
          <w:b w:val="0"/>
          <w:sz w:val="28"/>
          <w:szCs w:val="28"/>
        </w:rPr>
        <w:t xml:space="preserve">ых </w:t>
      </w:r>
      <w:r w:rsidR="009C0D39" w:rsidRPr="00493DD2">
        <w:rPr>
          <w:rFonts w:ascii="PT Astra Serif" w:hAnsi="PT Astra Serif"/>
          <w:b w:val="0"/>
          <w:sz w:val="28"/>
          <w:szCs w:val="28"/>
        </w:rPr>
        <w:t>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ов</w:t>
      </w:r>
      <w:r w:rsidR="009C0D39" w:rsidRPr="00493DD2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493DD2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676AE9" w:rsidRPr="00493DD2">
        <w:rPr>
          <w:rFonts w:ascii="PT Astra Serif" w:hAnsi="PT Astra Serif"/>
          <w:b w:val="0"/>
          <w:sz w:val="28"/>
          <w:szCs w:val="28"/>
        </w:rPr>
        <w:t>ых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ах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493DD2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DD2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493DD2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493DD2" w:rsidRDefault="00960957" w:rsidP="009C0D39">
      <w:pPr>
        <w:ind w:firstLine="709"/>
        <w:rPr>
          <w:rFonts w:ascii="PT Astra Serif" w:hAnsi="PT Astra Serif"/>
        </w:rPr>
      </w:pPr>
      <w:r w:rsidRPr="00493DD2">
        <w:rPr>
          <w:rFonts w:ascii="PT Astra Serif" w:hAnsi="PT Astra Serif"/>
        </w:rPr>
        <w:t>4</w:t>
      </w:r>
      <w:r w:rsidR="009C0D39" w:rsidRPr="00493DD2">
        <w:rPr>
          <w:rFonts w:ascii="PT Astra Serif" w:hAnsi="PT Astra Serif"/>
        </w:rPr>
        <w:t xml:space="preserve">. </w:t>
      </w:r>
      <w:proofErr w:type="gramStart"/>
      <w:r w:rsidR="009C0D39" w:rsidRPr="00493DD2">
        <w:rPr>
          <w:rFonts w:ascii="PT Astra Serif" w:hAnsi="PT Astra Serif"/>
        </w:rPr>
        <w:t>Контроль за</w:t>
      </w:r>
      <w:proofErr w:type="gramEnd"/>
      <w:r w:rsidR="009C0D39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93DD2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93DD2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93DD2">
        <w:rPr>
          <w:rFonts w:ascii="PT Astra Serif" w:eastAsia="Times New Roman" w:hAnsi="PT Astra Serif"/>
          <w:b/>
          <w:szCs w:val="24"/>
        </w:rPr>
        <w:t>Министр</w:t>
      </w:r>
      <w:r w:rsidR="009C0D39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93DD2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93DD2">
        <w:rPr>
          <w:rFonts w:ascii="PT Astra Serif" w:eastAsia="Times New Roman" w:hAnsi="PT Astra Serif"/>
          <w:b/>
          <w:szCs w:val="24"/>
        </w:rPr>
        <w:t xml:space="preserve">     </w:t>
      </w:r>
      <w:r w:rsidRPr="00493DD2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93DD2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C7F41" w:rsidRPr="00493DD2" w:rsidRDefault="00EC7F41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71EE7" w:rsidRPr="008F51EA" w:rsidRDefault="00071EE7" w:rsidP="00071EE7">
      <w:pPr>
        <w:tabs>
          <w:tab w:val="left" w:pos="4820"/>
        </w:tabs>
        <w:ind w:right="-2" w:firstLine="709"/>
        <w:rPr>
          <w:rFonts w:ascii="PT Astra Serif" w:hAnsi="PT Astra Serif"/>
          <w:sz w:val="24"/>
        </w:rPr>
      </w:pPr>
      <w:r w:rsidRPr="008F51EA">
        <w:rPr>
          <w:rFonts w:ascii="PT Astra Serif" w:hAnsi="PT Astra Serif"/>
          <w:sz w:val="24"/>
        </w:rPr>
        <w:lastRenderedPageBreak/>
        <w:t xml:space="preserve">Проект приказа министерства транспорта и дорожного хозяйства </w:t>
      </w:r>
      <w:r w:rsidRPr="008F51EA">
        <w:rPr>
          <w:rFonts w:ascii="PT Astra Serif" w:hAnsi="PT Astra Serif"/>
          <w:b/>
          <w:bCs/>
          <w:sz w:val="24"/>
        </w:rPr>
        <w:t>«</w:t>
      </w:r>
      <w:r w:rsidRPr="008F51EA">
        <w:rPr>
          <w:rFonts w:ascii="PT Astra Serif" w:hAnsi="PT Astra Serif"/>
          <w:b/>
          <w:sz w:val="24"/>
        </w:rPr>
        <w:t xml:space="preserve">Об </w:t>
      </w:r>
      <w:r>
        <w:rPr>
          <w:rFonts w:ascii="PT Astra Serif" w:hAnsi="PT Astra Serif"/>
          <w:b/>
          <w:sz w:val="24"/>
        </w:rPr>
        <w:t>изменении</w:t>
      </w:r>
      <w:r w:rsidRPr="008F51EA">
        <w:rPr>
          <w:rFonts w:ascii="PT Astra Serif" w:hAnsi="PT Astra Serif"/>
          <w:b/>
          <w:sz w:val="24"/>
        </w:rPr>
        <w:t xml:space="preserve"> межмуниципальн</w:t>
      </w:r>
      <w:r>
        <w:rPr>
          <w:rFonts w:ascii="PT Astra Serif" w:hAnsi="PT Astra Serif"/>
          <w:b/>
          <w:sz w:val="24"/>
        </w:rPr>
        <w:t>ых</w:t>
      </w:r>
      <w:r w:rsidRPr="008F51EA">
        <w:rPr>
          <w:rFonts w:ascii="PT Astra Serif" w:hAnsi="PT Astra Serif"/>
          <w:b/>
          <w:sz w:val="24"/>
        </w:rPr>
        <w:t xml:space="preserve"> маршрут</w:t>
      </w:r>
      <w:r>
        <w:rPr>
          <w:rFonts w:ascii="PT Astra Serif" w:hAnsi="PT Astra Serif"/>
          <w:b/>
          <w:sz w:val="24"/>
        </w:rPr>
        <w:t>ов</w:t>
      </w:r>
      <w:r w:rsidRPr="008F51EA">
        <w:rPr>
          <w:rFonts w:ascii="PT Astra Serif" w:hAnsi="PT Astra Serif"/>
          <w:b/>
          <w:sz w:val="24"/>
        </w:rPr>
        <w:t xml:space="preserve"> регулярных перевозок пригородного сообщения </w:t>
      </w:r>
      <w:r>
        <w:rPr>
          <w:rFonts w:ascii="PT Astra Serif" w:hAnsi="PT Astra Serif"/>
          <w:b/>
          <w:sz w:val="24"/>
        </w:rPr>
        <w:br/>
      </w:r>
      <w:r w:rsidRPr="008F51EA">
        <w:rPr>
          <w:rFonts w:ascii="PT Astra Serif" w:hAnsi="PT Astra Serif"/>
          <w:b/>
          <w:sz w:val="24"/>
        </w:rPr>
        <w:t xml:space="preserve">№ 191 </w:t>
      </w:r>
      <w:r>
        <w:rPr>
          <w:rFonts w:ascii="PT Astra Serif" w:hAnsi="PT Astra Serif"/>
          <w:b/>
          <w:sz w:val="24"/>
        </w:rPr>
        <w:t>«Саратов (ЦКР) – п. Светлый</w:t>
      </w:r>
      <w:r w:rsidRPr="008F51EA">
        <w:rPr>
          <w:rFonts w:ascii="PT Astra Serif" w:hAnsi="PT Astra Serif"/>
          <w:b/>
          <w:sz w:val="24"/>
        </w:rPr>
        <w:t>»</w:t>
      </w:r>
      <w:r>
        <w:rPr>
          <w:rFonts w:ascii="PT Astra Serif" w:hAnsi="PT Astra Serif"/>
          <w:b/>
          <w:sz w:val="24"/>
        </w:rPr>
        <w:t xml:space="preserve"> и № 191-А «Саратов (ЦКР) - п. Светлый </w:t>
      </w:r>
      <w:r>
        <w:rPr>
          <w:rFonts w:ascii="PT Astra Serif" w:hAnsi="PT Astra Serif"/>
          <w:b/>
          <w:sz w:val="24"/>
        </w:rPr>
        <w:br/>
        <w:t>(</w:t>
      </w:r>
      <w:proofErr w:type="gramStart"/>
      <w:r>
        <w:rPr>
          <w:rFonts w:ascii="PT Astra Serif" w:hAnsi="PT Astra Serif"/>
          <w:b/>
          <w:sz w:val="24"/>
        </w:rPr>
        <w:t>ч</w:t>
      </w:r>
      <w:proofErr w:type="gramEnd"/>
      <w:r>
        <w:rPr>
          <w:rFonts w:ascii="PT Astra Serif" w:hAnsi="PT Astra Serif"/>
          <w:b/>
          <w:sz w:val="24"/>
        </w:rPr>
        <w:t>/з с. Сторожевка)»</w:t>
      </w:r>
      <w:r w:rsidRPr="008F51EA">
        <w:rPr>
          <w:rFonts w:ascii="PT Astra Serif" w:hAnsi="PT Astra Serif"/>
          <w:b/>
          <w:sz w:val="24"/>
        </w:rPr>
        <w:t>.</w:t>
      </w:r>
      <w:r w:rsidRPr="008F51EA">
        <w:rPr>
          <w:rFonts w:ascii="PT Astra Serif" w:hAnsi="PT Astra Serif"/>
          <w:sz w:val="24"/>
        </w:rPr>
        <w:t xml:space="preserve"> </w:t>
      </w:r>
      <w:r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="00B54918">
        <w:rPr>
          <w:rFonts w:ascii="PT Astra Serif" w:hAnsi="PT Astra Serif"/>
          <w:sz w:val="24"/>
        </w:rPr>
        <w:t>в рабочее время с 19.05.2023 г. по 25</w:t>
      </w:r>
      <w:r w:rsidRPr="008F51EA">
        <w:rPr>
          <w:rFonts w:ascii="PT Astra Serif" w:hAnsi="PT Astra Serif"/>
          <w:sz w:val="24"/>
        </w:rPr>
        <w:t>.05.2023 г.: на бумажном носителе – по адресу: г. Саратов, ул. 1-я </w:t>
      </w:r>
      <w:proofErr w:type="gramStart"/>
      <w:r w:rsidRPr="008F51EA">
        <w:rPr>
          <w:rFonts w:ascii="PT Astra Serif" w:hAnsi="PT Astra Serif"/>
          <w:sz w:val="24"/>
        </w:rPr>
        <w:t>Садовая</w:t>
      </w:r>
      <w:proofErr w:type="gramEnd"/>
      <w:r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0" w:history="1">
        <w:r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Pr="008F51EA">
        <w:rPr>
          <w:rFonts w:ascii="PT Astra Serif" w:hAnsi="PT Astra Serif"/>
          <w:sz w:val="24"/>
        </w:rPr>
        <w:t xml:space="preserve"> экспертизы: 24-61-04.</w:t>
      </w: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325BA" w:rsidRPr="00493DD2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E9" w:rsidRDefault="00676AE9" w:rsidP="008C766F">
      <w:r>
        <w:separator/>
      </w:r>
    </w:p>
  </w:endnote>
  <w:endnote w:type="continuationSeparator" w:id="0">
    <w:p w:rsidR="00676AE9" w:rsidRDefault="00676AE9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E9" w:rsidRDefault="00676AE9" w:rsidP="008C766F">
      <w:r>
        <w:separator/>
      </w:r>
    </w:p>
  </w:footnote>
  <w:footnote w:type="continuationSeparator" w:id="0">
    <w:p w:rsidR="00676AE9" w:rsidRDefault="00676AE9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E20"/>
    <w:rsid w:val="00014B97"/>
    <w:rsid w:val="00015063"/>
    <w:rsid w:val="00015F4E"/>
    <w:rsid w:val="00030D8A"/>
    <w:rsid w:val="000633A0"/>
    <w:rsid w:val="00071EE7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90B14"/>
    <w:rsid w:val="001B33F5"/>
    <w:rsid w:val="001C6167"/>
    <w:rsid w:val="001C76EC"/>
    <w:rsid w:val="001F1906"/>
    <w:rsid w:val="00200EED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7278E"/>
    <w:rsid w:val="0048564D"/>
    <w:rsid w:val="004867AD"/>
    <w:rsid w:val="00493DD2"/>
    <w:rsid w:val="004976EE"/>
    <w:rsid w:val="004A338C"/>
    <w:rsid w:val="004D1578"/>
    <w:rsid w:val="004D5ADC"/>
    <w:rsid w:val="00535534"/>
    <w:rsid w:val="00583FA0"/>
    <w:rsid w:val="0059353F"/>
    <w:rsid w:val="0059701D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973E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0957"/>
    <w:rsid w:val="00962CF9"/>
    <w:rsid w:val="009934F8"/>
    <w:rsid w:val="009A7E1B"/>
    <w:rsid w:val="009C0D39"/>
    <w:rsid w:val="009D5416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4918"/>
    <w:rsid w:val="00B5664B"/>
    <w:rsid w:val="00B61C87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B1002"/>
    <w:rsid w:val="00CB4B55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913E3"/>
    <w:rsid w:val="00DA2F8A"/>
    <w:rsid w:val="00DA3FA1"/>
    <w:rsid w:val="00E23396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EC7F41"/>
    <w:rsid w:val="00F03EF3"/>
    <w:rsid w:val="00F16D56"/>
    <w:rsid w:val="00F173C6"/>
    <w:rsid w:val="00F177CA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</cp:revision>
  <cp:lastPrinted>2023-05-15T14:08:00Z</cp:lastPrinted>
  <dcterms:created xsi:type="dcterms:W3CDTF">2023-05-15T14:12:00Z</dcterms:created>
  <dcterms:modified xsi:type="dcterms:W3CDTF">2023-05-19T15:54:00Z</dcterms:modified>
</cp:coreProperties>
</file>