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9A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8"/>
          <w:szCs w:val="28"/>
        </w:rPr>
      </w:pPr>
      <w:r w:rsidRPr="00AF7A4E">
        <w:rPr>
          <w:rFonts w:ascii="PT Astra Serif" w:hAnsi="PT Astra Serif"/>
          <w:b/>
          <w:iCs/>
          <w:sz w:val="28"/>
          <w:szCs w:val="28"/>
        </w:rPr>
        <w:t xml:space="preserve">Расписание работы маршрута внутреннего водного транспорта </w:t>
      </w:r>
    </w:p>
    <w:p w:rsidR="00AF7A4E" w:rsidRPr="00AF7A4E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8"/>
          <w:szCs w:val="28"/>
        </w:rPr>
      </w:pPr>
      <w:bookmarkStart w:id="0" w:name="_GoBack"/>
      <w:bookmarkEnd w:id="0"/>
      <w:r w:rsidRPr="00AF7A4E">
        <w:rPr>
          <w:rFonts w:ascii="PT Astra Serif" w:hAnsi="PT Astra Serif"/>
          <w:b/>
          <w:iCs/>
          <w:sz w:val="28"/>
          <w:szCs w:val="28"/>
        </w:rPr>
        <w:t>Саратов-Сосновка</w:t>
      </w:r>
    </w:p>
    <w:p w:rsidR="00AF7A4E" w:rsidRPr="00E47EA1" w:rsidRDefault="00AF7A4E" w:rsidP="00AF7A4E">
      <w:pPr>
        <w:tabs>
          <w:tab w:val="left" w:pos="708"/>
        </w:tabs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4"/>
        <w:gridCol w:w="1937"/>
        <w:gridCol w:w="1845"/>
        <w:gridCol w:w="1938"/>
        <w:gridCol w:w="1846"/>
      </w:tblGrid>
      <w:tr w:rsidR="00AF7A4E" w:rsidRPr="00AF7A4E" w:rsidTr="007956FF">
        <w:tc>
          <w:tcPr>
            <w:tcW w:w="2004" w:type="dxa"/>
            <w:vMerge w:val="restart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 Сосновку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 Саратов</w:t>
            </w:r>
          </w:p>
        </w:tc>
      </w:tr>
      <w:tr w:rsidR="00AF7A4E" w:rsidRPr="00AF7A4E" w:rsidTr="007956FF">
        <w:tc>
          <w:tcPr>
            <w:tcW w:w="2004" w:type="dxa"/>
            <w:vMerge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прибытие</w:t>
            </w: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прибытие</w:t>
            </w:r>
          </w:p>
        </w:tc>
      </w:tr>
      <w:tr w:rsidR="00AF7A4E" w:rsidRPr="00AF7A4E" w:rsidTr="007956FF">
        <w:tc>
          <w:tcPr>
            <w:tcW w:w="2004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Саратов</w:t>
            </w: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7-00</w:t>
            </w: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21-30</w:t>
            </w:r>
          </w:p>
        </w:tc>
      </w:tr>
      <w:tr w:rsidR="00AF7A4E" w:rsidRPr="00AF7A4E" w:rsidTr="007956FF">
        <w:tc>
          <w:tcPr>
            <w:tcW w:w="2004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Ш.Буерак</w:t>
            </w: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9-15</w:t>
            </w: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18-45</w:t>
            </w:r>
          </w:p>
        </w:tc>
      </w:tr>
      <w:tr w:rsidR="00AF7A4E" w:rsidRPr="00AF7A4E" w:rsidTr="007956FF">
        <w:tc>
          <w:tcPr>
            <w:tcW w:w="2004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Пудовкино</w:t>
            </w: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9-30</w:t>
            </w: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18-30</w:t>
            </w:r>
          </w:p>
        </w:tc>
      </w:tr>
      <w:tr w:rsidR="00AF7A4E" w:rsidRPr="00AF7A4E" w:rsidTr="007956FF">
        <w:tc>
          <w:tcPr>
            <w:tcW w:w="2004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Синенькие</w:t>
            </w: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10-00</w:t>
            </w: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18-00</w:t>
            </w:r>
          </w:p>
        </w:tc>
      </w:tr>
      <w:tr w:rsidR="00AF7A4E" w:rsidRPr="00AF7A4E" w:rsidTr="007956FF">
        <w:tc>
          <w:tcPr>
            <w:tcW w:w="200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Сосновка</w:t>
            </w:r>
          </w:p>
        </w:tc>
        <w:tc>
          <w:tcPr>
            <w:tcW w:w="1937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10-30</w:t>
            </w:r>
          </w:p>
        </w:tc>
        <w:tc>
          <w:tcPr>
            <w:tcW w:w="1938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17-30</w:t>
            </w:r>
          </w:p>
        </w:tc>
        <w:tc>
          <w:tcPr>
            <w:tcW w:w="1846" w:type="dxa"/>
            <w:shd w:val="clear" w:color="auto" w:fill="auto"/>
          </w:tcPr>
          <w:p w:rsidR="00AF7A4E" w:rsidRPr="00AF7A4E" w:rsidRDefault="00AF7A4E" w:rsidP="007956FF">
            <w:pPr>
              <w:tabs>
                <w:tab w:val="left" w:pos="708"/>
              </w:tabs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</w:tr>
    </w:tbl>
    <w:p w:rsidR="00AF7A4E" w:rsidRPr="00AF7A4E" w:rsidRDefault="00AF7A4E" w:rsidP="00AF7A4E">
      <w:pPr>
        <w:rPr>
          <w:rFonts w:ascii="PT Astra Serif" w:hAnsi="PT Astra Serif"/>
          <w:b/>
          <w:sz w:val="24"/>
          <w:szCs w:val="24"/>
        </w:rPr>
      </w:pPr>
    </w:p>
    <w:p w:rsidR="00AF7A4E" w:rsidRPr="00AF7A4E" w:rsidRDefault="00AF7A4E" w:rsidP="00AF7A4E">
      <w:pPr>
        <w:rPr>
          <w:rFonts w:ascii="PT Astra Serif" w:hAnsi="PT Astra Serif"/>
          <w:b/>
          <w:sz w:val="24"/>
          <w:szCs w:val="24"/>
        </w:rPr>
      </w:pPr>
      <w:r w:rsidRPr="00AF7A4E">
        <w:rPr>
          <w:rFonts w:ascii="PT Astra Serif" w:hAnsi="PT Astra Serif"/>
          <w:b/>
          <w:sz w:val="24"/>
          <w:szCs w:val="24"/>
        </w:rPr>
        <w:t>Режим работы период с 2</w:t>
      </w:r>
      <w:r w:rsidR="006A3319">
        <w:rPr>
          <w:rFonts w:ascii="PT Astra Serif" w:hAnsi="PT Astra Serif"/>
          <w:b/>
          <w:sz w:val="24"/>
          <w:szCs w:val="24"/>
        </w:rPr>
        <w:t>0</w:t>
      </w:r>
      <w:r w:rsidRPr="00AF7A4E">
        <w:rPr>
          <w:rFonts w:ascii="PT Astra Serif" w:hAnsi="PT Astra Serif"/>
          <w:b/>
          <w:sz w:val="24"/>
          <w:szCs w:val="24"/>
        </w:rPr>
        <w:t xml:space="preserve"> апреля 202</w:t>
      </w:r>
      <w:r w:rsidR="006A3319">
        <w:rPr>
          <w:rFonts w:ascii="PT Astra Serif" w:hAnsi="PT Astra Serif"/>
          <w:b/>
          <w:sz w:val="24"/>
          <w:szCs w:val="24"/>
        </w:rPr>
        <w:t>4</w:t>
      </w:r>
      <w:r w:rsidRPr="00AF7A4E">
        <w:rPr>
          <w:rFonts w:ascii="PT Astra Serif" w:hAnsi="PT Astra Serif"/>
          <w:b/>
          <w:sz w:val="24"/>
          <w:szCs w:val="24"/>
        </w:rPr>
        <w:t xml:space="preserve"> года (включительно) по </w:t>
      </w:r>
      <w:r w:rsidR="006A3319">
        <w:rPr>
          <w:rFonts w:ascii="PT Astra Serif" w:hAnsi="PT Astra Serif"/>
          <w:b/>
          <w:sz w:val="24"/>
          <w:szCs w:val="24"/>
        </w:rPr>
        <w:t>30</w:t>
      </w:r>
      <w:r w:rsidRPr="00AF7A4E">
        <w:rPr>
          <w:rFonts w:ascii="PT Astra Serif" w:hAnsi="PT Astra Serif"/>
          <w:b/>
          <w:sz w:val="24"/>
          <w:szCs w:val="24"/>
        </w:rPr>
        <w:t xml:space="preserve"> октября 202</w:t>
      </w:r>
      <w:r w:rsidR="006A3319">
        <w:rPr>
          <w:rFonts w:ascii="PT Astra Serif" w:hAnsi="PT Astra Serif"/>
          <w:b/>
          <w:sz w:val="24"/>
          <w:szCs w:val="24"/>
        </w:rPr>
        <w:t>4</w:t>
      </w:r>
      <w:r w:rsidRPr="00AF7A4E">
        <w:rPr>
          <w:rFonts w:ascii="PT Astra Serif" w:hAnsi="PT Astra Serif"/>
          <w:b/>
          <w:sz w:val="24"/>
          <w:szCs w:val="24"/>
        </w:rPr>
        <w:t xml:space="preserve"> года:</w:t>
      </w:r>
    </w:p>
    <w:p w:rsidR="00D43570" w:rsidRDefault="00D43570" w:rsidP="00AF7A4E">
      <w:pPr>
        <w:jc w:val="both"/>
        <w:rPr>
          <w:rFonts w:ascii="PT Astra Serif" w:hAnsi="PT Astra Serif"/>
          <w:sz w:val="24"/>
          <w:szCs w:val="24"/>
        </w:rPr>
      </w:pPr>
    </w:p>
    <w:p w:rsidR="00D43570" w:rsidRDefault="00D43570" w:rsidP="00D43570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Совершение 1 кругового рейса по маршруту в день, три дня в неделю (по средам, субботам и воскресеньям), а также 1 дополнительного кругового рейса в день 29-30 апреля 2024 года, 9-10 мая 2024 года, 14 мая 2024 года и 11 июня 2024 года, в связи с дополнительными нерабочими праздничными и предпраздничными днями.</w:t>
      </w:r>
      <w:proofErr w:type="gramEnd"/>
    </w:p>
    <w:p w:rsidR="00D43570" w:rsidRDefault="00D43570" w:rsidP="00D43570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связи с сокращением продолжительности светового дня отправление судов в направлении на Саратов с 7 сентября 2024 года осуществляется на 1 час раньше.</w:t>
      </w:r>
    </w:p>
    <w:p w:rsidR="00D43570" w:rsidRPr="00AF7A4E" w:rsidRDefault="00D43570" w:rsidP="00AF7A4E">
      <w:pPr>
        <w:jc w:val="both"/>
        <w:rPr>
          <w:rFonts w:ascii="PT Astra Serif" w:hAnsi="PT Astra Serif"/>
          <w:sz w:val="24"/>
          <w:szCs w:val="24"/>
        </w:rPr>
      </w:pPr>
    </w:p>
    <w:p w:rsidR="005834C8" w:rsidRPr="00AF7A4E" w:rsidRDefault="005834C8">
      <w:pPr>
        <w:rPr>
          <w:rFonts w:ascii="PT Astra Serif" w:hAnsi="PT Astra Serif"/>
        </w:rPr>
      </w:pPr>
    </w:p>
    <w:p w:rsidR="00572F9D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8"/>
          <w:szCs w:val="28"/>
        </w:rPr>
      </w:pPr>
      <w:r w:rsidRPr="00572F9D">
        <w:rPr>
          <w:rFonts w:ascii="PT Astra Serif" w:hAnsi="PT Astra Serif"/>
          <w:b/>
          <w:iCs/>
          <w:sz w:val="28"/>
          <w:szCs w:val="28"/>
        </w:rPr>
        <w:t xml:space="preserve">Расписание работы маршрута внутреннего водного транспорта </w:t>
      </w:r>
    </w:p>
    <w:p w:rsidR="00AF7A4E" w:rsidRPr="00572F9D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8"/>
          <w:szCs w:val="28"/>
        </w:rPr>
      </w:pPr>
      <w:r w:rsidRPr="00572F9D">
        <w:rPr>
          <w:rFonts w:ascii="PT Astra Serif" w:hAnsi="PT Astra Serif"/>
          <w:b/>
          <w:iCs/>
          <w:sz w:val="28"/>
          <w:szCs w:val="28"/>
        </w:rPr>
        <w:t>Саратов-Шумейка</w:t>
      </w:r>
    </w:p>
    <w:p w:rsidR="00AF7A4E" w:rsidRPr="00AF7A4E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9"/>
        <w:gridCol w:w="1932"/>
        <w:gridCol w:w="1858"/>
        <w:gridCol w:w="1933"/>
        <w:gridCol w:w="1859"/>
      </w:tblGrid>
      <w:tr w:rsidR="00AF7A4E" w:rsidRPr="00AF7A4E" w:rsidTr="007956FF">
        <w:tc>
          <w:tcPr>
            <w:tcW w:w="2084" w:type="dxa"/>
            <w:vMerge w:val="restart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 Шумейку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На Саратов</w:t>
            </w:r>
          </w:p>
        </w:tc>
      </w:tr>
      <w:tr w:rsidR="00AF7A4E" w:rsidRPr="00AF7A4E" w:rsidTr="007956FF">
        <w:tc>
          <w:tcPr>
            <w:tcW w:w="2084" w:type="dxa"/>
            <w:vMerge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прибытие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прибытие</w:t>
            </w:r>
          </w:p>
        </w:tc>
      </w:tr>
      <w:tr w:rsidR="00AF7A4E" w:rsidRPr="00AF7A4E" w:rsidTr="007956FF"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Саратов,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7-30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20-30*</w:t>
            </w:r>
          </w:p>
        </w:tc>
      </w:tr>
      <w:tr w:rsidR="00AF7A4E" w:rsidRPr="00AF7A4E" w:rsidTr="007956FF"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 xml:space="preserve">Энгельс 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8-00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20-00*</w:t>
            </w:r>
          </w:p>
        </w:tc>
      </w:tr>
      <w:tr w:rsidR="00AF7A4E" w:rsidRPr="00AF7A4E" w:rsidTr="007956FF"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Шалово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8-30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19-30*</w:t>
            </w:r>
          </w:p>
        </w:tc>
      </w:tr>
      <w:tr w:rsidR="00AF7A4E" w:rsidRPr="00AF7A4E" w:rsidTr="007956FF"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Дачное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8-45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19-15*</w:t>
            </w:r>
          </w:p>
        </w:tc>
      </w:tr>
      <w:tr w:rsidR="00AF7A4E" w:rsidRPr="00AF7A4E" w:rsidTr="007956FF"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sz w:val="24"/>
                <w:szCs w:val="24"/>
              </w:rPr>
            </w:pPr>
            <w:r w:rsidRPr="00AF7A4E">
              <w:rPr>
                <w:rFonts w:ascii="PT Astra Serif" w:hAnsi="PT Astra Serif"/>
                <w:sz w:val="24"/>
                <w:szCs w:val="24"/>
              </w:rPr>
              <w:t>Шумейка</w:t>
            </w: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9-00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19-00*</w:t>
            </w:r>
          </w:p>
        </w:tc>
        <w:tc>
          <w:tcPr>
            <w:tcW w:w="2085" w:type="dxa"/>
            <w:shd w:val="clear" w:color="auto" w:fill="auto"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</w:tr>
    </w:tbl>
    <w:p w:rsidR="00AF7A4E" w:rsidRPr="00AF7A4E" w:rsidRDefault="00AF7A4E" w:rsidP="00AF7A4E">
      <w:pPr>
        <w:tabs>
          <w:tab w:val="left" w:pos="708"/>
        </w:tabs>
        <w:rPr>
          <w:rFonts w:ascii="PT Astra Serif" w:hAnsi="PT Astra Serif"/>
          <w:b/>
          <w:iCs/>
          <w:sz w:val="24"/>
          <w:szCs w:val="24"/>
        </w:rPr>
      </w:pPr>
    </w:p>
    <w:p w:rsidR="00D43570" w:rsidRDefault="00D43570" w:rsidP="00D43570">
      <w:pPr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Режим работы период с 20 апреля 2024 года (включительно) по 30 октября 2024 года:</w:t>
      </w:r>
    </w:p>
    <w:p w:rsidR="00D43570" w:rsidRDefault="00D43570" w:rsidP="00D43570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Совершение 1 кругового рейса по маршруту в день, три дня в неделю (по средам, субботам и воскресеньям), а также 1 дополнительного кругового рейса в день 29-30 апреля 2024 года, 9-10 мая 2024 года, 14 мая 2024 года и 11 июня 2024 года, в связи с дополнительными нерабочими праздничными и предпраздничными днями.</w:t>
      </w:r>
      <w:proofErr w:type="gramEnd"/>
    </w:p>
    <w:p w:rsidR="00D43570" w:rsidRDefault="00D43570" w:rsidP="00D43570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связи с сокращением продолжительности светового дня отправление судов в направлении на Саратов с 7 сентября 2024 года осуществляется на 1 час раньше.</w:t>
      </w:r>
    </w:p>
    <w:p w:rsidR="00D43570" w:rsidRDefault="00D43570" w:rsidP="00D43570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AF7A4E" w:rsidRPr="00572F9D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8"/>
          <w:szCs w:val="28"/>
        </w:rPr>
      </w:pPr>
      <w:r w:rsidRPr="00572F9D">
        <w:rPr>
          <w:rFonts w:ascii="PT Astra Serif" w:hAnsi="PT Astra Serif"/>
          <w:b/>
          <w:iCs/>
          <w:sz w:val="28"/>
          <w:szCs w:val="28"/>
        </w:rPr>
        <w:t>Расписание работы маршрута внутреннего водного транспорта Хвалынск – Духовницкое</w:t>
      </w:r>
    </w:p>
    <w:p w:rsidR="00AF7A4E" w:rsidRPr="00AF7A4E" w:rsidRDefault="00AF7A4E" w:rsidP="00AF7A4E">
      <w:pPr>
        <w:tabs>
          <w:tab w:val="left" w:pos="708"/>
        </w:tabs>
        <w:jc w:val="center"/>
        <w:rPr>
          <w:rFonts w:ascii="PT Astra Serif" w:hAnsi="PT Astra Serif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1932"/>
        <w:gridCol w:w="1859"/>
        <w:gridCol w:w="1933"/>
        <w:gridCol w:w="1859"/>
      </w:tblGrid>
      <w:tr w:rsidR="00AF7A4E" w:rsidRPr="00AF7A4E" w:rsidTr="007956FF"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На Духовницкое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На Хвалынск</w:t>
            </w:r>
          </w:p>
        </w:tc>
      </w:tr>
      <w:tr w:rsidR="00AF7A4E" w:rsidRPr="00AF7A4E" w:rsidTr="007956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прибытие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отправление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прибытие</w:t>
            </w:r>
          </w:p>
        </w:tc>
      </w:tr>
      <w:tr w:rsidR="00AF7A4E" w:rsidRPr="00AF7A4E" w:rsidTr="007956FF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Хвалынск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07-00, 15-00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08-30, 16-30</w:t>
            </w:r>
          </w:p>
        </w:tc>
      </w:tr>
      <w:tr w:rsidR="00AF7A4E" w:rsidRPr="00AF7A4E" w:rsidTr="007956FF">
        <w:trPr>
          <w:trHeight w:val="24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iCs/>
                <w:sz w:val="24"/>
                <w:szCs w:val="24"/>
              </w:rPr>
              <w:t>Духовницкое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07-30, 15-30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4E" w:rsidRPr="00AF7A4E" w:rsidRDefault="00AF7A4E" w:rsidP="007956FF">
            <w:pPr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AF7A4E">
              <w:rPr>
                <w:rFonts w:ascii="PT Astra Serif" w:hAnsi="PT Astra Serif"/>
                <w:b/>
                <w:iCs/>
                <w:sz w:val="24"/>
                <w:szCs w:val="24"/>
              </w:rPr>
              <w:t>08-00, 16-00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4E" w:rsidRPr="00AF7A4E" w:rsidRDefault="00AF7A4E" w:rsidP="007956FF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</w:tr>
    </w:tbl>
    <w:p w:rsidR="00AF7A4E" w:rsidRPr="00AF7A4E" w:rsidRDefault="00947269" w:rsidP="00AF7A4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Режим работы в период с 22</w:t>
      </w:r>
      <w:r w:rsidR="00AF7A4E" w:rsidRPr="00AF7A4E">
        <w:rPr>
          <w:rFonts w:ascii="PT Astra Serif" w:hAnsi="PT Astra Serif"/>
          <w:sz w:val="24"/>
          <w:szCs w:val="24"/>
        </w:rPr>
        <w:t xml:space="preserve"> апреля 2023 года по </w:t>
      </w:r>
      <w:r w:rsidR="00D43570">
        <w:rPr>
          <w:rFonts w:ascii="PT Astra Serif" w:hAnsi="PT Astra Serif"/>
          <w:sz w:val="24"/>
          <w:szCs w:val="24"/>
        </w:rPr>
        <w:t>28</w:t>
      </w:r>
      <w:r w:rsidR="00AF7A4E" w:rsidRPr="00AF7A4E">
        <w:rPr>
          <w:rFonts w:ascii="PT Astra Serif" w:hAnsi="PT Astra Serif"/>
          <w:sz w:val="24"/>
          <w:szCs w:val="24"/>
        </w:rPr>
        <w:t xml:space="preserve"> октября 2023 года:</w:t>
      </w:r>
    </w:p>
    <w:p w:rsidR="00AF7A4E" w:rsidRPr="00D43570" w:rsidRDefault="00AF7A4E">
      <w:pPr>
        <w:rPr>
          <w:rFonts w:ascii="PT Astra Serif" w:hAnsi="PT Astra Serif"/>
          <w:iCs/>
          <w:sz w:val="24"/>
          <w:szCs w:val="24"/>
        </w:rPr>
      </w:pPr>
      <w:r w:rsidRPr="00AF7A4E">
        <w:rPr>
          <w:rFonts w:ascii="PT Astra Serif" w:hAnsi="PT Astra Serif"/>
          <w:sz w:val="24"/>
          <w:szCs w:val="24"/>
        </w:rPr>
        <w:t>Выполнение 2 круговых рейсов по маршруту в день.</w:t>
      </w:r>
    </w:p>
    <w:sectPr w:rsidR="00AF7A4E" w:rsidRPr="00D43570" w:rsidSect="00AF7A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4E"/>
    <w:rsid w:val="001F47E8"/>
    <w:rsid w:val="004F6E52"/>
    <w:rsid w:val="00572F9D"/>
    <w:rsid w:val="005834C8"/>
    <w:rsid w:val="0061439A"/>
    <w:rsid w:val="006A3319"/>
    <w:rsid w:val="00947269"/>
    <w:rsid w:val="00AF7A4E"/>
    <w:rsid w:val="00D030ED"/>
    <w:rsid w:val="00D43570"/>
    <w:rsid w:val="00D5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Мишагин Валерий Дмитриевич</dc:creator>
  <cp:lastModifiedBy>konovalovaav</cp:lastModifiedBy>
  <cp:revision>3</cp:revision>
  <cp:lastPrinted>2024-04-18T08:24:00Z</cp:lastPrinted>
  <dcterms:created xsi:type="dcterms:W3CDTF">2024-04-18T08:39:00Z</dcterms:created>
  <dcterms:modified xsi:type="dcterms:W3CDTF">2024-04-18T08:45:00Z</dcterms:modified>
</cp:coreProperties>
</file>