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3" w:rsidRDefault="00825573" w:rsidP="0083663C">
      <w:pPr>
        <w:pStyle w:val="a4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825573" w:rsidRDefault="00825573" w:rsidP="0083663C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825573" w:rsidRDefault="00825573" w:rsidP="008366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2007 года № 268-П</w:t>
      </w: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25573" w:rsidRDefault="00825573" w:rsidP="00BB7DE0">
      <w:pPr>
        <w:tabs>
          <w:tab w:val="left" w:pos="855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</w:p>
    <w:p w:rsidR="00825573" w:rsidRDefault="00825573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</w:t>
      </w:r>
      <w:r w:rsidR="00FA4F92"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/>
          <w:sz w:val="28"/>
          <w:szCs w:val="28"/>
        </w:rPr>
        <w:t>области ПОСТАНОВЛЯЕТ:</w:t>
      </w:r>
    </w:p>
    <w:p w:rsidR="00825573" w:rsidRPr="00057E64" w:rsidRDefault="004E7550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 </w:t>
      </w:r>
      <w:r w:rsidR="00825573">
        <w:rPr>
          <w:rFonts w:ascii="Times New Roman" w:hAnsi="Times New Roman"/>
          <w:spacing w:val="-6"/>
          <w:sz w:val="28"/>
          <w:szCs w:val="28"/>
        </w:rPr>
        <w:t>Внести в постановление Правительства Саратовской области от 17 июля</w:t>
      </w:r>
      <w:r w:rsidR="00825573" w:rsidRPr="00057E64">
        <w:rPr>
          <w:rFonts w:ascii="Times New Roman" w:hAnsi="Times New Roman"/>
          <w:spacing w:val="-6"/>
          <w:sz w:val="28"/>
          <w:szCs w:val="28"/>
        </w:rPr>
        <w:t xml:space="preserve"> 2007 года № 268-П «О разработке административных регламентов» следующее изменение:</w:t>
      </w:r>
    </w:p>
    <w:p w:rsidR="003F36A6" w:rsidRPr="003F36A6" w:rsidRDefault="00503952" w:rsidP="003F36A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3F36A6" w:rsidRPr="003F36A6">
          <w:rPr>
            <w:rFonts w:ascii="Times New Roman" w:hAnsi="Times New Roman"/>
            <w:sz w:val="28"/>
            <w:szCs w:val="28"/>
            <w:lang w:eastAsia="ru-RU"/>
          </w:rPr>
          <w:t>приложение №</w:t>
        </w:r>
        <w:r w:rsidR="004E7550">
          <w:rPr>
            <w:rFonts w:ascii="Times New Roman" w:hAnsi="Times New Roman"/>
            <w:sz w:val="28"/>
            <w:szCs w:val="28"/>
            <w:lang w:eastAsia="ru-RU"/>
          </w:rPr>
          <w:t>2</w:t>
        </w:r>
        <w:r w:rsidR="003F36A6" w:rsidRPr="003F36A6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3F36A6" w:rsidRPr="003F36A6">
        <w:rPr>
          <w:rFonts w:ascii="Times New Roman" w:hAnsi="Times New Roman"/>
          <w:sz w:val="28"/>
          <w:szCs w:val="28"/>
          <w:lang w:eastAsia="ru-RU"/>
        </w:rPr>
        <w:t>дополнить пунктом 37 следующего содержания:</w:t>
      </w:r>
    </w:p>
    <w:p w:rsidR="003F36A6" w:rsidRPr="003F36A6" w:rsidRDefault="003F36A6" w:rsidP="003F3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86"/>
        <w:gridCol w:w="2778"/>
      </w:tblGrid>
      <w:tr w:rsidR="003F36A6" w:rsidRPr="003F36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6" w:rsidRPr="003F36A6" w:rsidRDefault="00FA4F92" w:rsidP="003F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F36A6" w:rsidRPr="003F36A6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6" w:rsidRPr="003F36A6" w:rsidRDefault="004E7550" w:rsidP="00FA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государственный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F36A6">
              <w:rPr>
                <w:rFonts w:ascii="Times New Roman" w:hAnsi="Times New Roman"/>
                <w:sz w:val="28"/>
                <w:szCs w:val="28"/>
              </w:rPr>
              <w:t>онтроль за</w:t>
            </w:r>
            <w:proofErr w:type="gramEnd"/>
            <w:r w:rsidR="003F3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F92">
              <w:rPr>
                <w:rFonts w:ascii="Times New Roman" w:hAnsi="Times New Roman"/>
                <w:sz w:val="28"/>
                <w:szCs w:val="28"/>
              </w:rPr>
              <w:t>применением установленных тарифов на перемещение и хранение задержанных транспортных средств, в том числе маломерных судов на территории Саратовской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6" w:rsidRPr="003F36A6" w:rsidRDefault="003F36A6" w:rsidP="003F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36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транспорта и дорожного хозяйства</w:t>
            </w:r>
            <w:r w:rsidR="00FA4F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FA4F9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25573" w:rsidRPr="00057E64" w:rsidRDefault="00825573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7E64">
        <w:rPr>
          <w:rFonts w:ascii="Times New Roman" w:hAnsi="Times New Roman"/>
          <w:spacing w:val="-6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25573" w:rsidRPr="00057E64" w:rsidRDefault="00825573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Pr="00057E64">
        <w:rPr>
          <w:rFonts w:ascii="Times New Roman" w:hAnsi="Times New Roman"/>
          <w:spacing w:val="-6"/>
          <w:sz w:val="28"/>
          <w:szCs w:val="28"/>
        </w:rPr>
        <w:t xml:space="preserve">. Настоящее постановление вступает в силу со дня его </w:t>
      </w:r>
      <w:r w:rsidR="00FA4F92">
        <w:rPr>
          <w:rFonts w:ascii="Times New Roman" w:hAnsi="Times New Roman"/>
          <w:spacing w:val="-6"/>
          <w:sz w:val="28"/>
          <w:szCs w:val="28"/>
        </w:rPr>
        <w:t>официального опубликования</w:t>
      </w:r>
      <w:r w:rsidRPr="00057E64">
        <w:rPr>
          <w:rFonts w:ascii="Times New Roman" w:hAnsi="Times New Roman"/>
          <w:spacing w:val="-6"/>
          <w:sz w:val="28"/>
          <w:szCs w:val="28"/>
        </w:rPr>
        <w:t>.</w:t>
      </w:r>
    </w:p>
    <w:p w:rsidR="00825573" w:rsidRDefault="00825573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573" w:rsidRDefault="00825573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4F92" w:rsidRPr="00FA4F92" w:rsidRDefault="00FA4F92" w:rsidP="00FA4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A4F92">
        <w:rPr>
          <w:rFonts w:ascii="Times New Roman" w:hAnsi="Times New Roman"/>
          <w:b/>
          <w:spacing w:val="-6"/>
          <w:sz w:val="28"/>
          <w:szCs w:val="28"/>
        </w:rPr>
        <w:t>Вице-г</w:t>
      </w:r>
      <w:r w:rsidR="00825573" w:rsidRPr="00FA4F92">
        <w:rPr>
          <w:rFonts w:ascii="Times New Roman" w:hAnsi="Times New Roman"/>
          <w:b/>
          <w:spacing w:val="-6"/>
          <w:sz w:val="28"/>
          <w:szCs w:val="28"/>
        </w:rPr>
        <w:t xml:space="preserve">убернатор </w:t>
      </w:r>
      <w:r w:rsidR="00A2008C">
        <w:rPr>
          <w:rFonts w:ascii="Times New Roman" w:hAnsi="Times New Roman"/>
          <w:b/>
          <w:spacing w:val="-6"/>
          <w:sz w:val="28"/>
          <w:szCs w:val="28"/>
        </w:rPr>
        <w:t xml:space="preserve">Саратовской </w:t>
      </w:r>
      <w:r w:rsidR="00825573" w:rsidRPr="00FA4F92">
        <w:rPr>
          <w:rFonts w:ascii="Times New Roman" w:hAnsi="Times New Roman"/>
          <w:b/>
          <w:spacing w:val="-6"/>
          <w:sz w:val="28"/>
          <w:szCs w:val="28"/>
        </w:rPr>
        <w:t>области</w:t>
      </w:r>
      <w:r w:rsidRPr="00FA4F92">
        <w:rPr>
          <w:rFonts w:ascii="Times New Roman" w:hAnsi="Times New Roman"/>
          <w:b/>
          <w:spacing w:val="-6"/>
          <w:sz w:val="28"/>
          <w:szCs w:val="28"/>
        </w:rPr>
        <w:t xml:space="preserve"> –</w:t>
      </w:r>
    </w:p>
    <w:p w:rsidR="00FA4F92" w:rsidRPr="00FA4F92" w:rsidRDefault="00FA4F92" w:rsidP="00FA4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A4F92">
        <w:rPr>
          <w:rFonts w:ascii="Times New Roman" w:hAnsi="Times New Roman"/>
          <w:b/>
          <w:spacing w:val="-6"/>
          <w:sz w:val="28"/>
          <w:szCs w:val="28"/>
        </w:rPr>
        <w:t>Председатель Правительства</w:t>
      </w:r>
    </w:p>
    <w:p w:rsidR="00825573" w:rsidRPr="00FA4F92" w:rsidRDefault="00FA4F92" w:rsidP="00FA4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A4F92">
        <w:rPr>
          <w:rFonts w:ascii="Times New Roman" w:hAnsi="Times New Roman"/>
          <w:b/>
          <w:spacing w:val="-6"/>
          <w:sz w:val="28"/>
          <w:szCs w:val="28"/>
        </w:rPr>
        <w:t>Саратовской области</w:t>
      </w:r>
      <w:r w:rsidR="00825573" w:rsidRPr="00FA4F92">
        <w:rPr>
          <w:rFonts w:ascii="Times New Roman" w:hAnsi="Times New Roman"/>
          <w:b/>
          <w:spacing w:val="-6"/>
          <w:sz w:val="28"/>
          <w:szCs w:val="28"/>
        </w:rPr>
        <w:t xml:space="preserve">                                  </w:t>
      </w:r>
      <w:r w:rsidRPr="00FA4F92">
        <w:rPr>
          <w:rFonts w:ascii="Times New Roman" w:hAnsi="Times New Roman"/>
          <w:b/>
          <w:spacing w:val="-6"/>
          <w:sz w:val="28"/>
          <w:szCs w:val="28"/>
        </w:rPr>
        <w:t xml:space="preserve">                              </w:t>
      </w:r>
      <w:r w:rsidR="00825573" w:rsidRPr="00FA4F9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FA4F92">
        <w:rPr>
          <w:rFonts w:ascii="Times New Roman" w:hAnsi="Times New Roman"/>
          <w:b/>
          <w:spacing w:val="-6"/>
          <w:sz w:val="28"/>
          <w:szCs w:val="28"/>
        </w:rPr>
        <w:t>А.М.Стрелюхин</w:t>
      </w:r>
      <w:proofErr w:type="spellEnd"/>
    </w:p>
    <w:p w:rsidR="00825573" w:rsidRDefault="00825573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573" w:rsidRDefault="00825573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573" w:rsidRDefault="00825573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36A6" w:rsidRDefault="003F36A6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4F92" w:rsidRDefault="00FA4F92" w:rsidP="00FA4F92">
      <w:p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Проект внесен министерством транспорта и дорожного хозяйства области «_____»_____________ 2019 года. </w:t>
      </w:r>
    </w:p>
    <w:p w:rsidR="00FA4F92" w:rsidRDefault="00FA4F92" w:rsidP="00FA4F92">
      <w:pPr>
        <w:spacing w:after="0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С О Г Л А С О В А Н О:</w:t>
      </w:r>
      <w:r>
        <w:rPr>
          <w:rFonts w:ascii="Times New Roman" w:hAnsi="Times New Roman"/>
          <w:color w:val="000000"/>
        </w:rPr>
        <w:t xml:space="preserve"> </w:t>
      </w:r>
    </w:p>
    <w:p w:rsidR="00FA4F92" w:rsidRDefault="00FA4F92" w:rsidP="00FA4F92">
      <w:pPr>
        <w:spacing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Дата         и      время                    </w:t>
      </w:r>
    </w:p>
    <w:p w:rsidR="00FA4F92" w:rsidRDefault="00FA4F92" w:rsidP="00FA4F92">
      <w:pPr>
        <w:spacing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получения   согласования</w:t>
      </w:r>
    </w:p>
    <w:tbl>
      <w:tblPr>
        <w:tblW w:w="10605" w:type="dxa"/>
        <w:tblInd w:w="-432" w:type="dxa"/>
        <w:tblLayout w:type="fixed"/>
        <w:tblLook w:val="0000"/>
      </w:tblPr>
      <w:tblGrid>
        <w:gridCol w:w="900"/>
        <w:gridCol w:w="900"/>
        <w:gridCol w:w="5220"/>
        <w:gridCol w:w="1033"/>
        <w:gridCol w:w="2552"/>
      </w:tblGrid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Вице-губернатор области</w:t>
            </w: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И.И. Пивоваров</w:t>
            </w:r>
          </w:p>
        </w:tc>
      </w:tr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 Председателя Правительства области</w:t>
            </w: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Ойкин</w:t>
            </w:r>
            <w:proofErr w:type="spellEnd"/>
          </w:p>
        </w:tc>
      </w:tr>
      <w:tr w:rsidR="00FA4F92" w:rsidRPr="001B2966" w:rsidTr="005B4AF3">
        <w:trPr>
          <w:trHeight w:val="178"/>
        </w:trPr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области</w:t>
            </w: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Бусаргин</w:t>
            </w:r>
            <w:proofErr w:type="spellEnd"/>
          </w:p>
        </w:tc>
      </w:tr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4F92" w:rsidRPr="001B2966" w:rsidTr="005B4AF3">
        <w:tc>
          <w:tcPr>
            <w:tcW w:w="900" w:type="dxa"/>
          </w:tcPr>
          <w:p w:rsidR="00FA4F92" w:rsidRPr="00D474B8" w:rsidRDefault="00FA4F92" w:rsidP="005B4AF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Pr="00D474B8" w:rsidRDefault="00FA4F92" w:rsidP="005B4AF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Default="00FA4F92" w:rsidP="005B4AF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Default="00FA4F92" w:rsidP="005B4AF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Pr="00D474B8" w:rsidRDefault="00FA4F92" w:rsidP="005B4AF3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4B8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</w:t>
            </w:r>
          </w:p>
          <w:p w:rsidR="00FA4F92" w:rsidRPr="00D474B8" w:rsidRDefault="00FA4F92" w:rsidP="005B4A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A4F92" w:rsidRPr="00D474B8" w:rsidRDefault="00FA4F92" w:rsidP="005B4AF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Pr="00D474B8" w:rsidRDefault="00FA4F92" w:rsidP="005B4AF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Default="00FA4F92" w:rsidP="005B4AF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Default="00FA4F92" w:rsidP="005B4AF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A4F92" w:rsidRPr="00D474B8" w:rsidRDefault="00FA4F92" w:rsidP="005B4AF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FA4F92" w:rsidRPr="00D474B8" w:rsidRDefault="00FA4F92" w:rsidP="005B4A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FA4F92" w:rsidRDefault="00FA4F92" w:rsidP="005B4A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F92" w:rsidRPr="004B17AF" w:rsidRDefault="00FA4F92" w:rsidP="005B4A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Правительства области</w:t>
            </w:r>
          </w:p>
        </w:tc>
        <w:tc>
          <w:tcPr>
            <w:tcW w:w="1033" w:type="dxa"/>
          </w:tcPr>
          <w:p w:rsidR="00FA4F92" w:rsidRPr="0055346C" w:rsidRDefault="00FA4F92" w:rsidP="005B4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F92" w:rsidRDefault="00FA4F92" w:rsidP="005B4A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F92" w:rsidRDefault="00FA4F92" w:rsidP="005B4A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F92" w:rsidRPr="004B17AF" w:rsidRDefault="00FA4F92" w:rsidP="005B4A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4B1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4B17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Точилкин</w:t>
            </w:r>
            <w:proofErr w:type="spellEnd"/>
          </w:p>
        </w:tc>
      </w:tr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Мудрак</w:t>
            </w:r>
            <w:proofErr w:type="spellEnd"/>
          </w:p>
        </w:tc>
      </w:tr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И.С. Овчинников</w:t>
            </w:r>
          </w:p>
        </w:tc>
      </w:tr>
      <w:tr w:rsidR="00572F37" w:rsidRPr="001B2966" w:rsidTr="003D0998">
        <w:tc>
          <w:tcPr>
            <w:tcW w:w="900" w:type="dxa"/>
            <w:vAlign w:val="bottom"/>
          </w:tcPr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572F37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572F37" w:rsidRPr="001B2966" w:rsidRDefault="00572F37" w:rsidP="003D0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 министра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внутренней политики и общественных отношений</w:t>
            </w:r>
          </w:p>
        </w:tc>
        <w:tc>
          <w:tcPr>
            <w:tcW w:w="1033" w:type="dxa"/>
            <w:vAlign w:val="bottom"/>
          </w:tcPr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2F37" w:rsidRPr="001B2966" w:rsidRDefault="00572F37" w:rsidP="003D09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Трошина</w:t>
            </w:r>
          </w:p>
        </w:tc>
      </w:tr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 экономического развития области</w:t>
            </w: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Швакова</w:t>
            </w:r>
            <w:proofErr w:type="spellEnd"/>
          </w:p>
        </w:tc>
      </w:tr>
      <w:tr w:rsidR="00FA4F92" w:rsidRPr="001B2966" w:rsidTr="005B4AF3">
        <w:tc>
          <w:tcPr>
            <w:tcW w:w="90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00" w:type="dxa"/>
            <w:vAlign w:val="bottom"/>
          </w:tcPr>
          <w:p w:rsidR="00FA4F92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5220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инистр</w:t>
            </w:r>
            <w:r w:rsidRPr="001B2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транспорта и дорожного хозяйства области</w:t>
            </w:r>
          </w:p>
        </w:tc>
        <w:tc>
          <w:tcPr>
            <w:tcW w:w="1033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F92" w:rsidRPr="001B2966" w:rsidRDefault="00FA4F92" w:rsidP="005B4A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B2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Чуриков</w:t>
            </w:r>
          </w:p>
        </w:tc>
      </w:tr>
    </w:tbl>
    <w:p w:rsidR="00825573" w:rsidRDefault="00825573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A4F92" w:rsidRDefault="00FA4F92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FA4F92" w:rsidP="006571B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Буреев 2</w:t>
      </w:r>
      <w:r w:rsidR="00825573">
        <w:rPr>
          <w:rFonts w:ascii="Times New Roman" w:hAnsi="Times New Roman"/>
          <w:i/>
          <w:sz w:val="16"/>
          <w:szCs w:val="16"/>
        </w:rPr>
        <w:t>461</w:t>
      </w:r>
      <w:r>
        <w:rPr>
          <w:rFonts w:ascii="Times New Roman" w:hAnsi="Times New Roman"/>
          <w:i/>
          <w:sz w:val="16"/>
          <w:szCs w:val="16"/>
        </w:rPr>
        <w:t>4</w:t>
      </w:r>
      <w:r w:rsidR="00825573">
        <w:rPr>
          <w:rFonts w:ascii="Times New Roman" w:hAnsi="Times New Roman"/>
          <w:i/>
          <w:sz w:val="16"/>
          <w:szCs w:val="16"/>
        </w:rPr>
        <w:t>3</w:t>
      </w:r>
    </w:p>
    <w:p w:rsidR="00825573" w:rsidRDefault="00825573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Родина 246035</w:t>
      </w:r>
    </w:p>
    <w:p w:rsidR="00825573" w:rsidRDefault="00825573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8366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83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25573" w:rsidRDefault="00825573" w:rsidP="0083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Саратовской области</w:t>
      </w:r>
    </w:p>
    <w:p w:rsidR="00825573" w:rsidRDefault="00825573" w:rsidP="0083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Саратовской области от 17 июля 2007 года № 268-П»</w:t>
      </w:r>
    </w:p>
    <w:p w:rsidR="00825573" w:rsidRDefault="00825573" w:rsidP="0083663C">
      <w:pPr>
        <w:pStyle w:val="ConsPlusTitle"/>
        <w:jc w:val="center"/>
      </w:pPr>
    </w:p>
    <w:p w:rsidR="003F36A6" w:rsidRDefault="003F36A6" w:rsidP="003F3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Закон Саратовской области от 6 декабря 2012 года № 200-ЗСО «О порядке перемещения задержанных транспортных средств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специализированные стоянки, их хранения, оплаты стоимости перемещения и хранения, возврата транспортных средств на территории Саратовской области» (далее – Закон)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10 статьи 27.13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устанавливает на территории Саратовской области порядок перемещения задержанных транспортных средств на специализированные стоянки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их хранения, оплаты стоимости перемещения и хранения, возврата транспортных средств, за исключением транспортных средств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обороны.</w:t>
      </w:r>
    </w:p>
    <w:p w:rsidR="003F36A6" w:rsidRDefault="003F36A6" w:rsidP="003F3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части 1 статьи 11.1 Закона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Закона осуществляет уполномоченный орган исполнительной власти области в сфере транспорта.</w:t>
      </w:r>
    </w:p>
    <w:p w:rsidR="00FB5CFA" w:rsidRDefault="00FB5CFA" w:rsidP="00FB5CF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направлен на приведение в соответствие региональному законодательству.</w:t>
      </w:r>
    </w:p>
    <w:p w:rsidR="00FB5CFA" w:rsidRDefault="00FB5CFA" w:rsidP="00FB5CF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постановления проведена. </w:t>
      </w:r>
    </w:p>
    <w:p w:rsidR="00825573" w:rsidRPr="00FD4CAE" w:rsidRDefault="00825573" w:rsidP="00FD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573" w:rsidRDefault="00825573" w:rsidP="0083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транспорта </w:t>
      </w:r>
    </w:p>
    <w:p w:rsidR="00825573" w:rsidRDefault="00825573" w:rsidP="0083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дорожного хозяйства области                                                   Н.Н. Чуриков</w:t>
      </w:r>
    </w:p>
    <w:p w:rsidR="00825573" w:rsidRDefault="00825573" w:rsidP="0083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825573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73" w:rsidRDefault="001E252D" w:rsidP="001C7B8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Буреев </w:t>
      </w:r>
      <w:r w:rsidR="00825573">
        <w:rPr>
          <w:rFonts w:ascii="Times New Roman" w:hAnsi="Times New Roman"/>
          <w:i/>
          <w:sz w:val="16"/>
          <w:szCs w:val="16"/>
        </w:rPr>
        <w:t>2461</w:t>
      </w:r>
      <w:r>
        <w:rPr>
          <w:rFonts w:ascii="Times New Roman" w:hAnsi="Times New Roman"/>
          <w:i/>
          <w:sz w:val="16"/>
          <w:szCs w:val="16"/>
        </w:rPr>
        <w:t>4</w:t>
      </w:r>
      <w:r w:rsidR="00825573">
        <w:rPr>
          <w:rFonts w:ascii="Times New Roman" w:hAnsi="Times New Roman"/>
          <w:i/>
          <w:sz w:val="16"/>
          <w:szCs w:val="16"/>
        </w:rPr>
        <w:t>3</w:t>
      </w:r>
    </w:p>
    <w:p w:rsidR="00825573" w:rsidRDefault="00825573" w:rsidP="003754D7">
      <w:pPr>
        <w:spacing w:after="0" w:line="240" w:lineRule="auto"/>
      </w:pPr>
      <w:r>
        <w:rPr>
          <w:rFonts w:ascii="Times New Roman" w:hAnsi="Times New Roman"/>
          <w:i/>
          <w:sz w:val="16"/>
          <w:szCs w:val="16"/>
        </w:rPr>
        <w:t>Родина 246035</w:t>
      </w:r>
    </w:p>
    <w:sectPr w:rsidR="00825573" w:rsidSect="0037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63C"/>
    <w:rsid w:val="00006322"/>
    <w:rsid w:val="00010E89"/>
    <w:rsid w:val="00057E64"/>
    <w:rsid w:val="00085053"/>
    <w:rsid w:val="00094A48"/>
    <w:rsid w:val="001054A0"/>
    <w:rsid w:val="001A6596"/>
    <w:rsid w:val="001C7B84"/>
    <w:rsid w:val="001E252D"/>
    <w:rsid w:val="002027F7"/>
    <w:rsid w:val="00214697"/>
    <w:rsid w:val="00231A30"/>
    <w:rsid w:val="0025732A"/>
    <w:rsid w:val="00275514"/>
    <w:rsid w:val="002A20E5"/>
    <w:rsid w:val="002A3F4C"/>
    <w:rsid w:val="002E6E28"/>
    <w:rsid w:val="002F66DC"/>
    <w:rsid w:val="003754D7"/>
    <w:rsid w:val="003A1AE8"/>
    <w:rsid w:val="003C582B"/>
    <w:rsid w:val="003D63D5"/>
    <w:rsid w:val="003F36A6"/>
    <w:rsid w:val="004E7550"/>
    <w:rsid w:val="00503952"/>
    <w:rsid w:val="00572F37"/>
    <w:rsid w:val="005B11B6"/>
    <w:rsid w:val="005C164C"/>
    <w:rsid w:val="005C1AB4"/>
    <w:rsid w:val="005C2F5E"/>
    <w:rsid w:val="00612068"/>
    <w:rsid w:val="0063329B"/>
    <w:rsid w:val="00643E29"/>
    <w:rsid w:val="006571B1"/>
    <w:rsid w:val="006B2896"/>
    <w:rsid w:val="007105A0"/>
    <w:rsid w:val="00711783"/>
    <w:rsid w:val="00714BB6"/>
    <w:rsid w:val="007746B6"/>
    <w:rsid w:val="007A67FB"/>
    <w:rsid w:val="007B1D53"/>
    <w:rsid w:val="007E2DB2"/>
    <w:rsid w:val="007F4837"/>
    <w:rsid w:val="00825573"/>
    <w:rsid w:val="0083663C"/>
    <w:rsid w:val="008D4E2E"/>
    <w:rsid w:val="008E37FF"/>
    <w:rsid w:val="0097021E"/>
    <w:rsid w:val="00992396"/>
    <w:rsid w:val="009B2366"/>
    <w:rsid w:val="00A04E8A"/>
    <w:rsid w:val="00A2008C"/>
    <w:rsid w:val="00A43D97"/>
    <w:rsid w:val="00A45821"/>
    <w:rsid w:val="00AA4A42"/>
    <w:rsid w:val="00AD0D95"/>
    <w:rsid w:val="00B90D16"/>
    <w:rsid w:val="00B924DA"/>
    <w:rsid w:val="00BB7DE0"/>
    <w:rsid w:val="00C0036B"/>
    <w:rsid w:val="00C468A5"/>
    <w:rsid w:val="00C828D8"/>
    <w:rsid w:val="00D15737"/>
    <w:rsid w:val="00D37D65"/>
    <w:rsid w:val="00D47C61"/>
    <w:rsid w:val="00D9748E"/>
    <w:rsid w:val="00DB2C90"/>
    <w:rsid w:val="00EB5F39"/>
    <w:rsid w:val="00EC5210"/>
    <w:rsid w:val="00EC59D0"/>
    <w:rsid w:val="00ED01CD"/>
    <w:rsid w:val="00EF6786"/>
    <w:rsid w:val="00FA4F92"/>
    <w:rsid w:val="00FB5CFA"/>
    <w:rsid w:val="00FD4C42"/>
    <w:rsid w:val="00FD4CAE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1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663C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83663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83663C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rsid w:val="0083663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366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0">
    <w:name w:val="Обычный1"/>
    <w:uiPriority w:val="99"/>
    <w:rsid w:val="0083663C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3663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3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54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D56543701BA75D6896EB63B739C6CB5AA0733B01012C27FE69FAFC6CD15B1C629E077EF0250E4FA498BE864C9477EE1A101872B20K127H" TargetMode="External"/><Relationship Id="rId5" Type="http://schemas.openxmlformats.org/officeDocument/2006/relationships/hyperlink" Target="consultantplus://offline/ref=B038E4B59459C469D2F6B7B2C5DA5320EB3FBB60D7C6D6D558DFBC96F91259B02E35962B39D7B1B7CEEB5B8E12BB7E178E4DB7EA4C27C05D2581EC70e7I6I" TargetMode="External"/><Relationship Id="rId4" Type="http://schemas.openxmlformats.org/officeDocument/2006/relationships/hyperlink" Target="consultantplus://offline/ref=28E4785DC93F520EC750526B703FE639C83871A61A82DD8D260396C6B35411768AB6AF4205A54FC2B49B41Y52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Ушенина Елена Владиславовна</dc:creator>
  <cp:keywords/>
  <dc:description/>
  <cp:lastModifiedBy>RodinaTV</cp:lastModifiedBy>
  <cp:revision>8</cp:revision>
  <cp:lastPrinted>2019-07-03T07:52:00Z</cp:lastPrinted>
  <dcterms:created xsi:type="dcterms:W3CDTF">2018-11-14T08:17:00Z</dcterms:created>
  <dcterms:modified xsi:type="dcterms:W3CDTF">2019-07-05T06:11:00Z</dcterms:modified>
</cp:coreProperties>
</file>