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6C" w:rsidRPr="003C0E0C" w:rsidRDefault="005E746C" w:rsidP="005E746C">
      <w:pPr>
        <w:pStyle w:val="21"/>
        <w:tabs>
          <w:tab w:val="left" w:pos="1440"/>
        </w:tabs>
        <w:ind w:firstLine="900"/>
        <w:jc w:val="right"/>
        <w:rPr>
          <w:color w:val="000000" w:themeColor="text1"/>
        </w:rPr>
      </w:pPr>
      <w:r w:rsidRPr="003C0E0C">
        <w:rPr>
          <w:color w:val="000000" w:themeColor="text1"/>
        </w:rPr>
        <w:t>ПРОЕКТ</w:t>
      </w: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  <w:r w:rsidRPr="003C0E0C">
        <w:rPr>
          <w:color w:val="000000" w:themeColor="text1"/>
          <w:sz w:val="28"/>
          <w:szCs w:val="28"/>
        </w:rPr>
        <w:t>ПРАВИТЕЛЬСТВО САРАТОВСКОЙ ОБЛАСТИ</w:t>
      </w:r>
    </w:p>
    <w:p w:rsidR="005E746C" w:rsidRPr="003C0E0C" w:rsidRDefault="005E746C" w:rsidP="005E746C">
      <w:pPr>
        <w:tabs>
          <w:tab w:val="left" w:pos="1440"/>
        </w:tabs>
        <w:jc w:val="center"/>
        <w:rPr>
          <w:color w:val="000000" w:themeColor="text1"/>
          <w:sz w:val="28"/>
          <w:szCs w:val="28"/>
        </w:rPr>
      </w:pPr>
    </w:p>
    <w:p w:rsidR="005E746C" w:rsidRPr="003C0E0C" w:rsidRDefault="005E746C" w:rsidP="005E746C">
      <w:pPr>
        <w:tabs>
          <w:tab w:val="left" w:pos="1440"/>
        </w:tabs>
        <w:jc w:val="center"/>
        <w:rPr>
          <w:b/>
          <w:color w:val="000000" w:themeColor="text1"/>
          <w:sz w:val="28"/>
          <w:szCs w:val="28"/>
        </w:rPr>
      </w:pPr>
      <w:r w:rsidRPr="003C0E0C">
        <w:rPr>
          <w:b/>
          <w:color w:val="000000" w:themeColor="text1"/>
          <w:sz w:val="27"/>
          <w:szCs w:val="28"/>
        </w:rPr>
        <w:t>ПОСТАНОВЛЕНИЕ</w:t>
      </w:r>
    </w:p>
    <w:p w:rsidR="00944494" w:rsidRDefault="00944494" w:rsidP="00944494">
      <w:pPr>
        <w:pStyle w:val="af7"/>
        <w:tabs>
          <w:tab w:val="left" w:pos="4536"/>
        </w:tabs>
        <w:spacing w:after="0"/>
        <w:ind w:right="5245"/>
        <w:jc w:val="both"/>
        <w:rPr>
          <w:b/>
          <w:sz w:val="28"/>
          <w:szCs w:val="28"/>
        </w:rPr>
      </w:pPr>
    </w:p>
    <w:p w:rsidR="00944494" w:rsidRDefault="00944494" w:rsidP="00944494">
      <w:pPr>
        <w:pStyle w:val="af7"/>
        <w:tabs>
          <w:tab w:val="left" w:pos="4536"/>
        </w:tabs>
        <w:spacing w:after="0"/>
        <w:ind w:right="5245"/>
        <w:jc w:val="both"/>
        <w:rPr>
          <w:b/>
          <w:sz w:val="28"/>
          <w:szCs w:val="28"/>
        </w:rPr>
      </w:pPr>
    </w:p>
    <w:p w:rsidR="00944494" w:rsidRDefault="00944494" w:rsidP="00944494">
      <w:pPr>
        <w:pStyle w:val="af7"/>
        <w:tabs>
          <w:tab w:val="left" w:pos="4536"/>
        </w:tabs>
        <w:spacing w:after="0"/>
        <w:ind w:right="5245"/>
        <w:jc w:val="both"/>
        <w:rPr>
          <w:b/>
          <w:sz w:val="28"/>
          <w:szCs w:val="28"/>
        </w:rPr>
      </w:pPr>
    </w:p>
    <w:p w:rsidR="00DB1AFE" w:rsidRDefault="00DB1AFE" w:rsidP="00944494">
      <w:pPr>
        <w:pStyle w:val="af7"/>
        <w:tabs>
          <w:tab w:val="left" w:pos="4536"/>
        </w:tabs>
        <w:spacing w:after="0"/>
        <w:ind w:right="5245"/>
        <w:jc w:val="both"/>
        <w:rPr>
          <w:b/>
          <w:sz w:val="28"/>
          <w:szCs w:val="28"/>
        </w:rPr>
      </w:pPr>
    </w:p>
    <w:p w:rsidR="00944494" w:rsidRDefault="00944494" w:rsidP="00944494">
      <w:pPr>
        <w:pStyle w:val="af7"/>
        <w:tabs>
          <w:tab w:val="left" w:pos="4536"/>
        </w:tabs>
        <w:spacing w:after="0"/>
        <w:ind w:right="5245"/>
        <w:jc w:val="both"/>
        <w:rPr>
          <w:b/>
          <w:sz w:val="28"/>
          <w:szCs w:val="28"/>
        </w:rPr>
      </w:pPr>
    </w:p>
    <w:p w:rsidR="00CB19C9" w:rsidRDefault="00CB19C9" w:rsidP="00944494">
      <w:pPr>
        <w:pStyle w:val="af7"/>
        <w:tabs>
          <w:tab w:val="left" w:pos="4536"/>
        </w:tabs>
        <w:spacing w:after="0"/>
        <w:ind w:right="5245"/>
        <w:jc w:val="both"/>
        <w:rPr>
          <w:b/>
          <w:sz w:val="28"/>
          <w:szCs w:val="28"/>
        </w:rPr>
      </w:pPr>
    </w:p>
    <w:p w:rsidR="00944494" w:rsidRPr="00944494" w:rsidRDefault="00944494" w:rsidP="00944494">
      <w:pPr>
        <w:pStyle w:val="af7"/>
        <w:tabs>
          <w:tab w:val="left" w:pos="4536"/>
        </w:tabs>
        <w:spacing w:after="0"/>
        <w:ind w:right="5245"/>
        <w:jc w:val="both"/>
        <w:rPr>
          <w:b/>
          <w:sz w:val="28"/>
          <w:szCs w:val="28"/>
        </w:rPr>
      </w:pPr>
      <w:r w:rsidRPr="00944494">
        <w:rPr>
          <w:b/>
          <w:sz w:val="28"/>
          <w:szCs w:val="28"/>
        </w:rPr>
        <w:t xml:space="preserve">О внесении изменений в постановление Правительства Саратовской области </w:t>
      </w:r>
      <w:r>
        <w:rPr>
          <w:b/>
          <w:sz w:val="28"/>
          <w:szCs w:val="28"/>
        </w:rPr>
        <w:br/>
      </w:r>
      <w:r w:rsidRPr="00944494">
        <w:rPr>
          <w:b/>
          <w:sz w:val="28"/>
          <w:szCs w:val="28"/>
        </w:rPr>
        <w:t xml:space="preserve">от </w:t>
      </w:r>
      <w:r w:rsidR="00316783">
        <w:rPr>
          <w:b/>
          <w:sz w:val="28"/>
          <w:szCs w:val="28"/>
        </w:rPr>
        <w:t>15 января 2019</w:t>
      </w:r>
      <w:r w:rsidRPr="00944494">
        <w:rPr>
          <w:b/>
          <w:sz w:val="28"/>
          <w:szCs w:val="28"/>
        </w:rPr>
        <w:t xml:space="preserve"> года № </w:t>
      </w:r>
      <w:r w:rsidR="00316783">
        <w:rPr>
          <w:b/>
          <w:sz w:val="28"/>
          <w:szCs w:val="28"/>
        </w:rPr>
        <w:t>15</w:t>
      </w:r>
      <w:r w:rsidRPr="00944494">
        <w:rPr>
          <w:b/>
          <w:sz w:val="28"/>
          <w:szCs w:val="28"/>
        </w:rPr>
        <w:t>-П</w:t>
      </w:r>
      <w:r>
        <w:rPr>
          <w:b/>
          <w:sz w:val="28"/>
          <w:szCs w:val="28"/>
        </w:rPr>
        <w:br/>
      </w:r>
    </w:p>
    <w:p w:rsidR="00944494" w:rsidRPr="00944494" w:rsidRDefault="00944494" w:rsidP="00C75C29">
      <w:pPr>
        <w:tabs>
          <w:tab w:val="left" w:pos="1440"/>
          <w:tab w:val="left" w:pos="4536"/>
          <w:tab w:val="left" w:pos="5245"/>
        </w:tabs>
        <w:ind w:right="5245" w:firstLine="709"/>
        <w:jc w:val="both"/>
        <w:rPr>
          <w:b/>
          <w:sz w:val="28"/>
          <w:szCs w:val="28"/>
        </w:rPr>
      </w:pPr>
    </w:p>
    <w:p w:rsidR="00944494" w:rsidRPr="00944494" w:rsidRDefault="00944494" w:rsidP="00C75C2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44494">
        <w:rPr>
          <w:rFonts w:eastAsiaTheme="minorHAnsi"/>
          <w:sz w:val="28"/>
          <w:szCs w:val="28"/>
          <w:lang w:eastAsia="en-US"/>
        </w:rPr>
        <w:t xml:space="preserve">На основании </w:t>
      </w:r>
      <w:hyperlink r:id="rId9" w:history="1">
        <w:r w:rsidRPr="00944494">
          <w:rPr>
            <w:rFonts w:eastAsiaTheme="minorHAnsi"/>
            <w:sz w:val="28"/>
            <w:szCs w:val="28"/>
            <w:lang w:eastAsia="en-US"/>
          </w:rPr>
          <w:t>Устава</w:t>
        </w:r>
      </w:hyperlink>
      <w:r w:rsidRPr="00944494">
        <w:rPr>
          <w:rFonts w:eastAsiaTheme="minorHAnsi"/>
          <w:sz w:val="28"/>
          <w:szCs w:val="28"/>
          <w:lang w:eastAsia="en-US"/>
        </w:rPr>
        <w:t xml:space="preserve"> (Основного Закона) Саратовской области Правительство Саратовской области ПОСТАНОВЛЯЕТ:</w:t>
      </w:r>
    </w:p>
    <w:p w:rsidR="00944494" w:rsidRPr="00CB19C9" w:rsidRDefault="00944494" w:rsidP="00C75C29">
      <w:pPr>
        <w:pStyle w:val="af3"/>
        <w:numPr>
          <w:ilvl w:val="0"/>
          <w:numId w:val="10"/>
        </w:numPr>
        <w:tabs>
          <w:tab w:val="left" w:pos="1440"/>
          <w:tab w:val="left" w:pos="4820"/>
        </w:tabs>
        <w:ind w:left="0" w:firstLine="709"/>
        <w:jc w:val="both"/>
        <w:rPr>
          <w:sz w:val="28"/>
          <w:szCs w:val="28"/>
        </w:rPr>
      </w:pPr>
      <w:r w:rsidRPr="00944494">
        <w:rPr>
          <w:rFonts w:eastAsiaTheme="minorHAnsi"/>
          <w:sz w:val="28"/>
          <w:szCs w:val="28"/>
          <w:lang w:eastAsia="en-US"/>
        </w:rPr>
        <w:t xml:space="preserve">Внести в постановление Правительства Саратовской области </w:t>
      </w:r>
      <w:r w:rsidRPr="00944494">
        <w:rPr>
          <w:rFonts w:eastAsiaTheme="minorHAnsi"/>
          <w:sz w:val="28"/>
          <w:szCs w:val="28"/>
          <w:lang w:eastAsia="en-US"/>
        </w:rPr>
        <w:br/>
      </w:r>
      <w:r w:rsidRPr="00316783">
        <w:rPr>
          <w:rFonts w:eastAsiaTheme="minorHAnsi"/>
          <w:bCs/>
          <w:sz w:val="28"/>
          <w:szCs w:val="28"/>
          <w:lang w:eastAsia="en-US"/>
        </w:rPr>
        <w:t xml:space="preserve">от </w:t>
      </w:r>
      <w:r w:rsidR="00316783" w:rsidRPr="00316783">
        <w:rPr>
          <w:sz w:val="28"/>
          <w:szCs w:val="28"/>
        </w:rPr>
        <w:t>15 января 2019 года № 15</w:t>
      </w:r>
      <w:r w:rsidRPr="00316783">
        <w:rPr>
          <w:rFonts w:eastAsiaTheme="minorHAnsi"/>
          <w:bCs/>
          <w:sz w:val="28"/>
          <w:szCs w:val="28"/>
          <w:lang w:eastAsia="en-US"/>
        </w:rPr>
        <w:t>-П</w:t>
      </w:r>
      <w:r w:rsidRPr="00316783">
        <w:rPr>
          <w:rFonts w:eastAsiaTheme="minorHAnsi"/>
          <w:sz w:val="28"/>
          <w:szCs w:val="28"/>
          <w:lang w:eastAsia="en-US"/>
        </w:rPr>
        <w:t xml:space="preserve"> «</w:t>
      </w:r>
      <w:r w:rsidR="00316783" w:rsidRPr="00316783">
        <w:rPr>
          <w:sz w:val="28"/>
          <w:szCs w:val="28"/>
        </w:rPr>
        <w:t xml:space="preserve">Об утверждении Положения о порядке </w:t>
      </w:r>
      <w:r w:rsidR="00316783" w:rsidRPr="00316783">
        <w:rPr>
          <w:color w:val="000000" w:themeColor="text1"/>
          <w:sz w:val="28"/>
          <w:szCs w:val="28"/>
        </w:rPr>
        <w:t>согласования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 и установлении мест на территориях муниципальных образований области, отправление из которых указанных транспортных средств запрещается</w:t>
      </w:r>
      <w:r w:rsidRPr="00316783">
        <w:rPr>
          <w:sz w:val="28"/>
          <w:szCs w:val="28"/>
        </w:rPr>
        <w:t>»</w:t>
      </w:r>
      <w:r w:rsidRPr="00944494">
        <w:rPr>
          <w:rFonts w:eastAsiaTheme="minorHAnsi"/>
          <w:sz w:val="28"/>
          <w:szCs w:val="28"/>
          <w:lang w:eastAsia="en-US"/>
        </w:rPr>
        <w:t xml:space="preserve"> </w:t>
      </w:r>
      <w:r w:rsidRPr="00CB19C9">
        <w:rPr>
          <w:rFonts w:eastAsiaTheme="minorHAnsi"/>
          <w:sz w:val="28"/>
          <w:szCs w:val="28"/>
          <w:lang w:eastAsia="en-US"/>
        </w:rPr>
        <w:t>следующие изменения:</w:t>
      </w:r>
    </w:p>
    <w:p w:rsidR="00BC1F67" w:rsidRPr="00CB19C9" w:rsidRDefault="00C75C29" w:rsidP="00C75C29">
      <w:pPr>
        <w:tabs>
          <w:tab w:val="left" w:pos="1440"/>
          <w:tab w:val="left" w:pos="4820"/>
        </w:tabs>
        <w:ind w:firstLine="709"/>
        <w:jc w:val="both"/>
        <w:rPr>
          <w:sz w:val="28"/>
          <w:szCs w:val="28"/>
        </w:rPr>
      </w:pPr>
      <w:r w:rsidRPr="00CB19C9">
        <w:rPr>
          <w:sz w:val="28"/>
          <w:szCs w:val="28"/>
        </w:rPr>
        <w:t>наименовани</w:t>
      </w:r>
      <w:r w:rsidR="00BC1F67" w:rsidRPr="00CB19C9">
        <w:rPr>
          <w:sz w:val="28"/>
          <w:szCs w:val="28"/>
        </w:rPr>
        <w:t>е</w:t>
      </w:r>
      <w:r w:rsidRPr="00CB19C9">
        <w:rPr>
          <w:sz w:val="28"/>
          <w:szCs w:val="28"/>
        </w:rPr>
        <w:t xml:space="preserve"> постановления </w:t>
      </w:r>
      <w:r w:rsidR="00BC1F67" w:rsidRPr="00CB19C9">
        <w:rPr>
          <w:sz w:val="28"/>
          <w:szCs w:val="28"/>
        </w:rPr>
        <w:t>изложить в следующей редакции:</w:t>
      </w:r>
    </w:p>
    <w:p w:rsidR="00C75C29" w:rsidRPr="00CB19C9" w:rsidRDefault="00BC1F67" w:rsidP="00C75C29">
      <w:pPr>
        <w:tabs>
          <w:tab w:val="left" w:pos="1440"/>
          <w:tab w:val="left" w:pos="4820"/>
        </w:tabs>
        <w:ind w:firstLine="709"/>
        <w:jc w:val="both"/>
        <w:rPr>
          <w:sz w:val="28"/>
          <w:szCs w:val="28"/>
        </w:rPr>
      </w:pPr>
      <w:r w:rsidRPr="00CB19C9">
        <w:rPr>
          <w:sz w:val="28"/>
          <w:szCs w:val="28"/>
        </w:rPr>
        <w:t xml:space="preserve">«Об установлении мест на территориях муниципальных образований области, отправление из которых одного и того же транспортного средства, используемого для перевозок пассажиров и багажа по заказу, более трех раз в течение одного месяца запрещается или должно согласовываться с </w:t>
      </w:r>
      <w:r w:rsidR="009942B5" w:rsidRPr="00CB19C9">
        <w:rPr>
          <w:sz w:val="28"/>
          <w:szCs w:val="28"/>
        </w:rPr>
        <w:t>уполномоченным органом исполнительной власти области»</w:t>
      </w:r>
      <w:r w:rsidR="00C75C29" w:rsidRPr="00CB19C9">
        <w:rPr>
          <w:sz w:val="28"/>
          <w:szCs w:val="28"/>
        </w:rPr>
        <w:t>;</w:t>
      </w:r>
    </w:p>
    <w:p w:rsidR="00C75C29" w:rsidRDefault="009942B5" w:rsidP="00C75C29">
      <w:pPr>
        <w:tabs>
          <w:tab w:val="left" w:pos="1440"/>
          <w:tab w:val="left" w:pos="4820"/>
        </w:tabs>
        <w:ind w:firstLine="709"/>
        <w:jc w:val="both"/>
        <w:rPr>
          <w:sz w:val="28"/>
          <w:szCs w:val="28"/>
        </w:rPr>
      </w:pPr>
      <w:r w:rsidRPr="00CB19C9">
        <w:rPr>
          <w:sz w:val="28"/>
          <w:szCs w:val="28"/>
        </w:rPr>
        <w:t xml:space="preserve">пункт </w:t>
      </w:r>
      <w:r w:rsidR="003134E3" w:rsidRPr="00CB19C9">
        <w:rPr>
          <w:sz w:val="28"/>
          <w:szCs w:val="28"/>
        </w:rPr>
        <w:t xml:space="preserve">3 </w:t>
      </w:r>
      <w:r w:rsidRPr="00CB19C9">
        <w:rPr>
          <w:sz w:val="28"/>
          <w:szCs w:val="28"/>
        </w:rPr>
        <w:t>признать ут</w:t>
      </w:r>
      <w:r>
        <w:rPr>
          <w:sz w:val="28"/>
          <w:szCs w:val="28"/>
        </w:rPr>
        <w:t>ратившим силу</w:t>
      </w:r>
      <w:r w:rsidR="003134E3">
        <w:rPr>
          <w:sz w:val="28"/>
          <w:szCs w:val="28"/>
        </w:rPr>
        <w:t>;</w:t>
      </w:r>
    </w:p>
    <w:p w:rsidR="003134E3" w:rsidRPr="00C75C29" w:rsidRDefault="003134E3" w:rsidP="00C75C29">
      <w:pPr>
        <w:tabs>
          <w:tab w:val="left" w:pos="1440"/>
          <w:tab w:val="left" w:pos="48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пункты 4-</w:t>
      </w:r>
      <w:r w:rsidR="009942B5">
        <w:rPr>
          <w:sz w:val="28"/>
          <w:szCs w:val="28"/>
        </w:rPr>
        <w:t>6</w:t>
      </w:r>
      <w:r>
        <w:rPr>
          <w:sz w:val="28"/>
          <w:szCs w:val="28"/>
        </w:rPr>
        <w:t xml:space="preserve"> с</w:t>
      </w:r>
      <w:r w:rsidR="009942B5">
        <w:rPr>
          <w:sz w:val="28"/>
          <w:szCs w:val="28"/>
        </w:rPr>
        <w:t xml:space="preserve">читать соответственно пунктами </w:t>
      </w:r>
      <w:r>
        <w:rPr>
          <w:sz w:val="28"/>
          <w:szCs w:val="28"/>
        </w:rPr>
        <w:t>3-5.</w:t>
      </w:r>
    </w:p>
    <w:p w:rsidR="00626784" w:rsidRPr="00A64919" w:rsidRDefault="00626784" w:rsidP="00A64919">
      <w:pPr>
        <w:pStyle w:val="af3"/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A64919">
        <w:rPr>
          <w:color w:val="000000" w:themeColor="text1"/>
          <w:sz w:val="28"/>
          <w:szCs w:val="28"/>
        </w:rPr>
        <w:t>Министерству информации и печати области опубликовать настоящее постановление в течение десяти дней со дня его подписания.</w:t>
      </w:r>
    </w:p>
    <w:p w:rsidR="00626784" w:rsidRPr="00923FCA" w:rsidRDefault="00626784" w:rsidP="00A64919">
      <w:pPr>
        <w:numPr>
          <w:ilvl w:val="0"/>
          <w:numId w:val="10"/>
        </w:numPr>
        <w:tabs>
          <w:tab w:val="left" w:pos="567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923FCA">
        <w:rPr>
          <w:color w:val="000000" w:themeColor="text1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5E7839" w:rsidRDefault="005E7839" w:rsidP="005E7839">
      <w:pPr>
        <w:tabs>
          <w:tab w:val="left" w:pos="567"/>
        </w:tabs>
        <w:rPr>
          <w:b/>
          <w:bCs/>
          <w:color w:val="000000"/>
          <w:sz w:val="28"/>
          <w:szCs w:val="28"/>
        </w:rPr>
      </w:pPr>
    </w:p>
    <w:p w:rsidR="00CB19C9" w:rsidRDefault="00CB19C9" w:rsidP="005E7839">
      <w:pPr>
        <w:tabs>
          <w:tab w:val="left" w:pos="567"/>
        </w:tabs>
        <w:rPr>
          <w:b/>
          <w:bCs/>
          <w:color w:val="000000"/>
          <w:sz w:val="28"/>
          <w:szCs w:val="28"/>
        </w:rPr>
      </w:pPr>
    </w:p>
    <w:p w:rsidR="00CB19C9" w:rsidRDefault="00CB19C9" w:rsidP="005E7839">
      <w:pPr>
        <w:tabs>
          <w:tab w:val="left" w:pos="567"/>
        </w:tabs>
        <w:rPr>
          <w:b/>
          <w:bCs/>
          <w:color w:val="000000"/>
          <w:sz w:val="28"/>
          <w:szCs w:val="28"/>
        </w:rPr>
      </w:pPr>
    </w:p>
    <w:p w:rsidR="00CB19C9" w:rsidRPr="00F70518" w:rsidRDefault="00CB19C9" w:rsidP="005E7839">
      <w:pPr>
        <w:tabs>
          <w:tab w:val="left" w:pos="567"/>
        </w:tabs>
        <w:rPr>
          <w:b/>
          <w:bCs/>
          <w:color w:val="000000"/>
          <w:sz w:val="28"/>
          <w:szCs w:val="28"/>
        </w:rPr>
      </w:pPr>
    </w:p>
    <w:p w:rsidR="005E7839" w:rsidRPr="00F70518" w:rsidRDefault="005E7839" w:rsidP="005E7839">
      <w:pPr>
        <w:pStyle w:val="34"/>
        <w:shd w:val="clear" w:color="auto" w:fill="auto"/>
        <w:spacing w:after="0" w:line="240" w:lineRule="auto"/>
        <w:rPr>
          <w:sz w:val="28"/>
          <w:szCs w:val="28"/>
        </w:rPr>
      </w:pPr>
      <w:r w:rsidRPr="00F70518">
        <w:rPr>
          <w:sz w:val="28"/>
          <w:szCs w:val="28"/>
        </w:rPr>
        <w:t>Вице</w:t>
      </w:r>
      <w:r w:rsidRPr="00F70518">
        <w:rPr>
          <w:sz w:val="28"/>
          <w:szCs w:val="28"/>
        </w:rPr>
        <w:t>-</w:t>
      </w:r>
      <w:r w:rsidRPr="00F70518">
        <w:rPr>
          <w:sz w:val="28"/>
          <w:szCs w:val="28"/>
        </w:rPr>
        <w:t>губернатор</w:t>
      </w:r>
      <w:r w:rsidRPr="00F70518">
        <w:rPr>
          <w:sz w:val="28"/>
          <w:szCs w:val="28"/>
        </w:rPr>
        <w:t xml:space="preserve"> </w:t>
      </w:r>
      <w:r w:rsidRPr="00F70518">
        <w:rPr>
          <w:sz w:val="28"/>
          <w:szCs w:val="28"/>
        </w:rPr>
        <w:t>Саратовской</w:t>
      </w:r>
      <w:r w:rsidRPr="00F70518">
        <w:rPr>
          <w:sz w:val="28"/>
          <w:szCs w:val="28"/>
        </w:rPr>
        <w:t xml:space="preserve"> </w:t>
      </w:r>
      <w:r w:rsidRPr="00F70518">
        <w:rPr>
          <w:sz w:val="28"/>
          <w:szCs w:val="28"/>
        </w:rPr>
        <w:t>области</w:t>
      </w:r>
      <w:r w:rsidRPr="00F70518">
        <w:rPr>
          <w:sz w:val="28"/>
          <w:szCs w:val="28"/>
        </w:rPr>
        <w:t xml:space="preserve"> </w:t>
      </w:r>
      <w:r w:rsidRPr="00F70518">
        <w:rPr>
          <w:sz w:val="28"/>
          <w:szCs w:val="28"/>
        </w:rPr>
        <w:t>–</w:t>
      </w:r>
      <w:r w:rsidRPr="00F70518">
        <w:rPr>
          <w:sz w:val="28"/>
          <w:szCs w:val="28"/>
        </w:rPr>
        <w:t xml:space="preserve"> </w:t>
      </w:r>
    </w:p>
    <w:p w:rsidR="005E7839" w:rsidRPr="00F70518" w:rsidRDefault="005E7839" w:rsidP="005E7839">
      <w:pPr>
        <w:pStyle w:val="34"/>
        <w:shd w:val="clear" w:color="auto" w:fill="auto"/>
        <w:spacing w:after="0" w:line="240" w:lineRule="auto"/>
        <w:rPr>
          <w:sz w:val="28"/>
          <w:szCs w:val="28"/>
        </w:rPr>
      </w:pPr>
      <w:r w:rsidRPr="00F70518">
        <w:rPr>
          <w:sz w:val="28"/>
          <w:szCs w:val="28"/>
        </w:rPr>
        <w:t>Председатель</w:t>
      </w:r>
      <w:r w:rsidRPr="00F70518">
        <w:rPr>
          <w:sz w:val="28"/>
          <w:szCs w:val="28"/>
        </w:rPr>
        <w:t xml:space="preserve"> </w:t>
      </w:r>
      <w:r w:rsidRPr="00F70518">
        <w:rPr>
          <w:sz w:val="28"/>
          <w:szCs w:val="28"/>
        </w:rPr>
        <w:t>Правительства</w:t>
      </w:r>
      <w:r w:rsidRPr="00F70518">
        <w:rPr>
          <w:sz w:val="28"/>
          <w:szCs w:val="28"/>
        </w:rPr>
        <w:t xml:space="preserve"> </w:t>
      </w:r>
    </w:p>
    <w:p w:rsidR="005E7839" w:rsidRDefault="005E7839" w:rsidP="005E7839">
      <w:pPr>
        <w:pStyle w:val="34"/>
        <w:shd w:val="clear" w:color="auto" w:fill="auto"/>
        <w:tabs>
          <w:tab w:val="right" w:pos="9356"/>
        </w:tabs>
        <w:spacing w:after="0" w:line="240" w:lineRule="auto"/>
        <w:rPr>
          <w:sz w:val="28"/>
          <w:szCs w:val="28"/>
        </w:rPr>
      </w:pPr>
      <w:r w:rsidRPr="00F70518">
        <w:rPr>
          <w:sz w:val="28"/>
          <w:szCs w:val="28"/>
        </w:rPr>
        <w:t>Саратовской</w:t>
      </w:r>
      <w:r w:rsidRPr="00F70518">
        <w:rPr>
          <w:sz w:val="28"/>
          <w:szCs w:val="28"/>
        </w:rPr>
        <w:t xml:space="preserve"> </w:t>
      </w:r>
      <w:r w:rsidRPr="00F70518">
        <w:rPr>
          <w:sz w:val="28"/>
          <w:szCs w:val="28"/>
        </w:rPr>
        <w:t>области</w:t>
      </w:r>
      <w:r w:rsidRPr="00F70518">
        <w:rPr>
          <w:sz w:val="28"/>
          <w:szCs w:val="28"/>
        </w:rPr>
        <w:t xml:space="preserve"> </w:t>
      </w:r>
      <w:r w:rsidRPr="00F70518">
        <w:rPr>
          <w:sz w:val="28"/>
          <w:szCs w:val="28"/>
        </w:rPr>
        <w:tab/>
      </w:r>
      <w:r w:rsidRPr="00F70518">
        <w:rPr>
          <w:sz w:val="28"/>
          <w:szCs w:val="28"/>
        </w:rPr>
        <w:t>А</w:t>
      </w:r>
      <w:r w:rsidRPr="00F70518">
        <w:rPr>
          <w:sz w:val="28"/>
          <w:szCs w:val="28"/>
        </w:rPr>
        <w:t>.</w:t>
      </w:r>
      <w:r w:rsidRPr="00F70518">
        <w:rPr>
          <w:sz w:val="28"/>
          <w:szCs w:val="28"/>
        </w:rPr>
        <w:t>М</w:t>
      </w:r>
      <w:r w:rsidRPr="00F70518">
        <w:rPr>
          <w:sz w:val="28"/>
          <w:szCs w:val="28"/>
        </w:rPr>
        <w:t xml:space="preserve">. </w:t>
      </w:r>
      <w:proofErr w:type="spellStart"/>
      <w:r w:rsidRPr="00F70518">
        <w:rPr>
          <w:sz w:val="28"/>
          <w:szCs w:val="28"/>
        </w:rPr>
        <w:t>Стрелюхин</w:t>
      </w:r>
      <w:proofErr w:type="spellEnd"/>
    </w:p>
    <w:p w:rsidR="00CB19C9" w:rsidRPr="00F70518" w:rsidRDefault="00CB19C9" w:rsidP="005E7839">
      <w:pPr>
        <w:pStyle w:val="34"/>
        <w:shd w:val="clear" w:color="auto" w:fill="auto"/>
        <w:tabs>
          <w:tab w:val="right" w:pos="9356"/>
        </w:tabs>
        <w:spacing w:after="0" w:line="240" w:lineRule="auto"/>
        <w:rPr>
          <w:sz w:val="28"/>
          <w:szCs w:val="28"/>
        </w:rPr>
      </w:pPr>
    </w:p>
    <w:p w:rsidR="005E7839" w:rsidRPr="00787EE3" w:rsidRDefault="005E7839" w:rsidP="005E7839">
      <w:pPr>
        <w:pStyle w:val="1"/>
        <w:jc w:val="both"/>
        <w:rPr>
          <w:b w:val="0"/>
          <w:color w:val="000000"/>
          <w:szCs w:val="28"/>
        </w:rPr>
      </w:pPr>
      <w:r w:rsidRPr="00787EE3">
        <w:rPr>
          <w:b w:val="0"/>
          <w:color w:val="000000"/>
          <w:szCs w:val="28"/>
        </w:rPr>
        <w:t xml:space="preserve">Проект внесен министерством транспорта и дорожного хозяйства области </w:t>
      </w:r>
    </w:p>
    <w:p w:rsidR="005E7839" w:rsidRPr="00787EE3" w:rsidRDefault="005E7839" w:rsidP="005E7839">
      <w:pPr>
        <w:pStyle w:val="1"/>
        <w:jc w:val="both"/>
        <w:rPr>
          <w:b w:val="0"/>
          <w:color w:val="000000"/>
          <w:sz w:val="26"/>
          <w:szCs w:val="26"/>
        </w:rPr>
      </w:pPr>
      <w:r w:rsidRPr="00787EE3">
        <w:rPr>
          <w:b w:val="0"/>
          <w:color w:val="000000"/>
          <w:sz w:val="26"/>
          <w:szCs w:val="26"/>
        </w:rPr>
        <w:t xml:space="preserve">«_____»_____________ 2019 года. </w:t>
      </w:r>
    </w:p>
    <w:p w:rsidR="005E7839" w:rsidRPr="00787EE3" w:rsidRDefault="005E7839" w:rsidP="005E7839">
      <w:pPr>
        <w:ind w:firstLine="284"/>
        <w:rPr>
          <w:color w:val="000000"/>
          <w:sz w:val="16"/>
          <w:szCs w:val="16"/>
          <w:u w:val="single"/>
        </w:rPr>
      </w:pPr>
    </w:p>
    <w:p w:rsidR="005E7839" w:rsidRPr="00787EE3" w:rsidRDefault="005E7839" w:rsidP="005E7839">
      <w:pPr>
        <w:ind w:firstLine="284"/>
        <w:rPr>
          <w:color w:val="000000"/>
        </w:rPr>
      </w:pPr>
      <w:r w:rsidRPr="00787EE3">
        <w:rPr>
          <w:color w:val="000000"/>
          <w:u w:val="single"/>
        </w:rPr>
        <w:t>С О Г Л А С О В А Н О:</w:t>
      </w:r>
    </w:p>
    <w:p w:rsidR="005E7839" w:rsidRPr="00787EE3" w:rsidRDefault="005E7839" w:rsidP="005E7839">
      <w:pPr>
        <w:rPr>
          <w:color w:val="000000"/>
        </w:rPr>
      </w:pPr>
      <w:r w:rsidRPr="00787EE3">
        <w:rPr>
          <w:color w:val="000000"/>
          <w:sz w:val="26"/>
        </w:rPr>
        <w:t xml:space="preserve">Дата         и      время                    </w:t>
      </w:r>
    </w:p>
    <w:p w:rsidR="005E7839" w:rsidRPr="00787EE3" w:rsidRDefault="005E7839" w:rsidP="005E7839">
      <w:pPr>
        <w:rPr>
          <w:color w:val="000000"/>
          <w:sz w:val="26"/>
        </w:rPr>
      </w:pPr>
      <w:r w:rsidRPr="00787EE3">
        <w:rPr>
          <w:color w:val="000000"/>
          <w:sz w:val="26"/>
        </w:rPr>
        <w:t>получения   согласования</w:t>
      </w:r>
    </w:p>
    <w:tbl>
      <w:tblPr>
        <w:tblW w:w="10605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900"/>
        <w:gridCol w:w="900"/>
        <w:gridCol w:w="5220"/>
        <w:gridCol w:w="1033"/>
        <w:gridCol w:w="2552"/>
      </w:tblGrid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color w:val="000000"/>
              </w:rPr>
              <w:t>Вице-губернатор области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</w:rPr>
              <w:t xml:space="preserve">И.И. Пивоваров 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color w:val="000000"/>
                <w:shd w:val="clear" w:color="auto" w:fill="FFFFFF"/>
              </w:rPr>
              <w:t>Первый заместитель Председателя Правительства области - министр финансов области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</w:rPr>
              <w:t>В.Г. Ойкин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color w:val="000000"/>
              </w:rPr>
              <w:t>Заместитель Председателя Правительства области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</w:rPr>
              <w:t>Р.В. Бусаргин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color w:val="000000"/>
              </w:rPr>
              <w:t>Управляющий делами</w:t>
            </w:r>
          </w:p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color w:val="000000"/>
              </w:rPr>
              <w:t xml:space="preserve">Правительства области 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</w:rPr>
              <w:t>П.Г. Точилкин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color w:val="000000"/>
              </w:rPr>
              <w:t>Заместитель руководителя аппарата Губернатора области - начальник правового управления Правительства области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</w:rPr>
              <w:t>А.О. Мудрак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bCs/>
                <w:color w:val="000000"/>
              </w:rPr>
              <w:t>Начальник управления по взаимодействию с правоохранительными органами и противодействию коррупции Правительства области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</w:rPr>
              <w:t>И.С. Овчинников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bCs/>
                <w:color w:val="000000"/>
                <w:shd w:val="clear" w:color="auto" w:fill="FFFFFF"/>
              </w:rPr>
              <w:t xml:space="preserve">Министр внутренней политики и общественных отношений </w:t>
            </w:r>
            <w:r w:rsidRPr="00787EE3">
              <w:rPr>
                <w:color w:val="000000"/>
              </w:rPr>
              <w:t>области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  <w:shd w:val="clear" w:color="auto" w:fill="FFFFFF"/>
              </w:rPr>
              <w:t>Н.В. Трошина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pStyle w:val="11"/>
              <w:rPr>
                <w:color w:val="000000"/>
                <w:sz w:val="24"/>
                <w:szCs w:val="24"/>
              </w:rPr>
            </w:pP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  <w:r w:rsidRPr="00787EE3">
              <w:rPr>
                <w:bCs/>
                <w:color w:val="000000"/>
              </w:rPr>
              <w:t>Министр экономического развития области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</w:p>
          <w:p w:rsidR="005E7839" w:rsidRPr="00787EE3" w:rsidRDefault="005E7839" w:rsidP="00D714A9">
            <w:pPr>
              <w:rPr>
                <w:b/>
                <w:color w:val="000000"/>
              </w:rPr>
            </w:pPr>
            <w:r w:rsidRPr="00787EE3">
              <w:rPr>
                <w:b/>
                <w:color w:val="000000"/>
              </w:rPr>
              <w:t>Ю.А. Швакова</w:t>
            </w: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b/>
                <w:color w:val="000000"/>
              </w:rPr>
            </w:pP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20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</w:tr>
      <w:tr w:rsidR="005E7839" w:rsidRPr="00787EE3" w:rsidTr="00D714A9"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900" w:type="dxa"/>
            <w:vAlign w:val="bottom"/>
          </w:tcPr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</w:p>
          <w:p w:rsidR="005E7839" w:rsidRPr="00787EE3" w:rsidRDefault="005E7839" w:rsidP="00D714A9">
            <w:pPr>
              <w:rPr>
                <w:color w:val="000000"/>
                <w:sz w:val="16"/>
                <w:szCs w:val="16"/>
              </w:rPr>
            </w:pPr>
            <w:r w:rsidRPr="00787EE3">
              <w:rPr>
                <w:color w:val="000000"/>
                <w:sz w:val="16"/>
                <w:szCs w:val="16"/>
              </w:rPr>
              <w:t>________</w:t>
            </w:r>
          </w:p>
        </w:tc>
        <w:tc>
          <w:tcPr>
            <w:tcW w:w="5220" w:type="dxa"/>
            <w:vAlign w:val="bottom"/>
          </w:tcPr>
          <w:p w:rsidR="005E7839" w:rsidRPr="00787EE3" w:rsidRDefault="000A59BD" w:rsidP="00D714A9">
            <w:pPr>
              <w:jc w:val="both"/>
              <w:rPr>
                <w:color w:val="000000"/>
              </w:rPr>
            </w:pPr>
            <w:r>
              <w:t>М</w:t>
            </w:r>
            <w:r w:rsidR="005E7839" w:rsidRPr="00787EE3">
              <w:t>инистр</w:t>
            </w:r>
            <w:r w:rsidR="005E7839" w:rsidRPr="00787EE3">
              <w:rPr>
                <w:color w:val="000000"/>
              </w:rPr>
              <w:t xml:space="preserve"> транспорта и дорожного хозяйства области </w:t>
            </w:r>
          </w:p>
        </w:tc>
        <w:tc>
          <w:tcPr>
            <w:tcW w:w="1033" w:type="dxa"/>
            <w:vAlign w:val="bottom"/>
          </w:tcPr>
          <w:p w:rsidR="005E7839" w:rsidRPr="00787EE3" w:rsidRDefault="005E7839" w:rsidP="00D714A9">
            <w:pPr>
              <w:rPr>
                <w:color w:val="000000"/>
              </w:rPr>
            </w:pPr>
          </w:p>
        </w:tc>
        <w:tc>
          <w:tcPr>
            <w:tcW w:w="2552" w:type="dxa"/>
            <w:vAlign w:val="bottom"/>
          </w:tcPr>
          <w:p w:rsidR="005E7839" w:rsidRPr="00787EE3" w:rsidRDefault="000A59BD" w:rsidP="00D714A9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Н.Н. Чуриков</w:t>
            </w:r>
          </w:p>
        </w:tc>
      </w:tr>
    </w:tbl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rPr>
          <w:i/>
          <w:color w:val="000000"/>
          <w:sz w:val="16"/>
          <w:szCs w:val="16"/>
        </w:rPr>
      </w:pPr>
    </w:p>
    <w:p w:rsidR="005E7839" w:rsidRPr="00787EE3" w:rsidRDefault="005E7839" w:rsidP="005E7839">
      <w:pPr>
        <w:jc w:val="both"/>
        <w:rPr>
          <w:i/>
          <w:color w:val="000000"/>
          <w:sz w:val="16"/>
          <w:szCs w:val="16"/>
        </w:rPr>
      </w:pPr>
      <w:r w:rsidRPr="00787EE3">
        <w:rPr>
          <w:i/>
          <w:color w:val="000000"/>
          <w:sz w:val="16"/>
          <w:szCs w:val="16"/>
        </w:rPr>
        <w:t xml:space="preserve">Пестичев 24-60-13, 937-246-87-83  </w:t>
      </w:r>
    </w:p>
    <w:p w:rsidR="005E7839" w:rsidRPr="00787EE3" w:rsidRDefault="005E7839" w:rsidP="005E7839">
      <w:pPr>
        <w:jc w:val="both"/>
        <w:rPr>
          <w:i/>
          <w:color w:val="000000"/>
          <w:sz w:val="16"/>
          <w:szCs w:val="16"/>
        </w:rPr>
      </w:pPr>
    </w:p>
    <w:p w:rsidR="005E7839" w:rsidRDefault="005E7839" w:rsidP="005E7839">
      <w:pPr>
        <w:tabs>
          <w:tab w:val="left" w:pos="1440"/>
        </w:tabs>
        <w:ind w:firstLine="709"/>
        <w:jc w:val="both"/>
      </w:pPr>
    </w:p>
    <w:p w:rsidR="000A59BD" w:rsidRDefault="000A59BD" w:rsidP="005E7839">
      <w:pPr>
        <w:tabs>
          <w:tab w:val="left" w:pos="1440"/>
        </w:tabs>
        <w:ind w:firstLine="709"/>
        <w:jc w:val="both"/>
      </w:pPr>
    </w:p>
    <w:p w:rsidR="000A59BD" w:rsidRDefault="000A59BD" w:rsidP="005E7839">
      <w:pPr>
        <w:tabs>
          <w:tab w:val="left" w:pos="1440"/>
        </w:tabs>
        <w:ind w:firstLine="709"/>
        <w:jc w:val="both"/>
      </w:pPr>
    </w:p>
    <w:p w:rsidR="000A59BD" w:rsidRPr="00956E25" w:rsidRDefault="000A59BD" w:rsidP="000A59BD">
      <w:pPr>
        <w:pStyle w:val="6"/>
      </w:pPr>
      <w:r w:rsidRPr="00956E25">
        <w:t>ПОЯСНИТЕЛЬНАЯ ЗАПИСКА</w:t>
      </w:r>
    </w:p>
    <w:p w:rsidR="000A59BD" w:rsidRPr="00D90F9E" w:rsidRDefault="000A59BD" w:rsidP="000A59BD">
      <w:pPr>
        <w:tabs>
          <w:tab w:val="left" w:pos="1440"/>
          <w:tab w:val="left" w:pos="9356"/>
        </w:tabs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>
        <w:rPr>
          <w:b/>
          <w:color w:val="000000" w:themeColor="text1"/>
          <w:sz w:val="28"/>
          <w:szCs w:val="28"/>
        </w:rPr>
        <w:t>п</w:t>
      </w:r>
      <w:r w:rsidRPr="00D90F9E">
        <w:rPr>
          <w:b/>
          <w:color w:val="000000" w:themeColor="text1"/>
          <w:sz w:val="28"/>
          <w:szCs w:val="28"/>
        </w:rPr>
        <w:t>остановления Правительства Саратовской области</w:t>
      </w:r>
    </w:p>
    <w:p w:rsidR="000A59BD" w:rsidRPr="00D90F9E" w:rsidRDefault="000A59BD" w:rsidP="000A59BD">
      <w:pPr>
        <w:tabs>
          <w:tab w:val="left" w:pos="0"/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D90F9E">
        <w:rPr>
          <w:b/>
          <w:color w:val="000000" w:themeColor="text1"/>
          <w:sz w:val="28"/>
          <w:szCs w:val="28"/>
        </w:rPr>
        <w:t>«</w:t>
      </w:r>
      <w:r w:rsidRPr="00944494">
        <w:rPr>
          <w:b/>
          <w:sz w:val="28"/>
          <w:szCs w:val="28"/>
        </w:rPr>
        <w:t xml:space="preserve">О внесении изменений в постановление Правительства Саратовской области от </w:t>
      </w:r>
      <w:r>
        <w:rPr>
          <w:b/>
          <w:sz w:val="28"/>
          <w:szCs w:val="28"/>
        </w:rPr>
        <w:t>15 января 2019</w:t>
      </w:r>
      <w:r w:rsidRPr="0094449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</w:t>
      </w:r>
      <w:r w:rsidRPr="00944494">
        <w:rPr>
          <w:b/>
          <w:sz w:val="28"/>
          <w:szCs w:val="28"/>
        </w:rPr>
        <w:t>-П</w:t>
      </w:r>
      <w:r w:rsidRPr="00D90F9E">
        <w:rPr>
          <w:b/>
          <w:color w:val="000000" w:themeColor="text1"/>
          <w:sz w:val="28"/>
          <w:szCs w:val="28"/>
        </w:rPr>
        <w:t>»</w:t>
      </w:r>
    </w:p>
    <w:p w:rsidR="000A59BD" w:rsidRPr="00675B28" w:rsidRDefault="000A59BD" w:rsidP="000A59BD">
      <w:pPr>
        <w:tabs>
          <w:tab w:val="left" w:pos="9356"/>
          <w:tab w:val="left" w:pos="9498"/>
          <w:tab w:val="left" w:pos="9639"/>
          <w:tab w:val="left" w:pos="9923"/>
        </w:tabs>
        <w:ind w:firstLine="709"/>
        <w:jc w:val="both"/>
        <w:rPr>
          <w:color w:val="000000"/>
          <w:sz w:val="28"/>
          <w:szCs w:val="28"/>
        </w:rPr>
      </w:pPr>
    </w:p>
    <w:p w:rsidR="000A59BD" w:rsidRPr="00675B28" w:rsidRDefault="000A59BD" w:rsidP="000A59BD">
      <w:pPr>
        <w:tabs>
          <w:tab w:val="left" w:pos="1440"/>
          <w:tab w:val="left" w:pos="9356"/>
          <w:tab w:val="left" w:pos="9498"/>
          <w:tab w:val="left" w:pos="9639"/>
          <w:tab w:val="left" w:pos="9923"/>
        </w:tabs>
        <w:ind w:firstLine="709"/>
        <w:jc w:val="both"/>
        <w:rPr>
          <w:sz w:val="28"/>
          <w:szCs w:val="28"/>
        </w:rPr>
      </w:pPr>
      <w:r w:rsidRPr="00675B28">
        <w:rPr>
          <w:bCs/>
          <w:color w:val="000000"/>
          <w:sz w:val="28"/>
          <w:szCs w:val="28"/>
        </w:rPr>
        <w:t xml:space="preserve">Проект </w:t>
      </w:r>
      <w:r w:rsidRPr="00675B28">
        <w:rPr>
          <w:color w:val="000000" w:themeColor="text1"/>
          <w:sz w:val="28"/>
          <w:szCs w:val="28"/>
        </w:rPr>
        <w:t xml:space="preserve">Постановления Правительства Саратовской области </w:t>
      </w:r>
      <w:r w:rsidRPr="00675B28">
        <w:rPr>
          <w:color w:val="000000" w:themeColor="text1"/>
          <w:sz w:val="28"/>
          <w:szCs w:val="28"/>
        </w:rPr>
        <w:br/>
        <w:t>«</w:t>
      </w:r>
      <w:r w:rsidRPr="00675B28">
        <w:rPr>
          <w:sz w:val="28"/>
          <w:szCs w:val="28"/>
        </w:rPr>
        <w:t xml:space="preserve">О внесении изменений в постановление Правительства Саратовской области от 15 января 2019 года № 15-П </w:t>
      </w:r>
      <w:r w:rsidRPr="00675B28">
        <w:rPr>
          <w:rFonts w:eastAsiaTheme="minorHAnsi"/>
          <w:sz w:val="28"/>
          <w:szCs w:val="28"/>
          <w:lang w:eastAsia="en-US"/>
        </w:rPr>
        <w:t>«</w:t>
      </w:r>
      <w:r w:rsidRPr="00675B28">
        <w:rPr>
          <w:sz w:val="28"/>
          <w:szCs w:val="28"/>
        </w:rPr>
        <w:t xml:space="preserve">Об утверждении Положения о порядке </w:t>
      </w:r>
      <w:r w:rsidRPr="00675B28">
        <w:rPr>
          <w:color w:val="000000" w:themeColor="text1"/>
          <w:sz w:val="28"/>
          <w:szCs w:val="28"/>
        </w:rPr>
        <w:t>согласования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 и установлении мест на территориях муниципальных образований области, отправление из которых указанных транспортных средств запрещается</w:t>
      </w:r>
      <w:r w:rsidRPr="00675B28">
        <w:rPr>
          <w:sz w:val="28"/>
          <w:szCs w:val="28"/>
        </w:rPr>
        <w:t>»</w:t>
      </w:r>
      <w:r w:rsidRPr="00675B28">
        <w:rPr>
          <w:bCs/>
          <w:color w:val="000000"/>
          <w:sz w:val="28"/>
          <w:szCs w:val="28"/>
        </w:rPr>
        <w:t xml:space="preserve">, подготовлен в </w:t>
      </w:r>
      <w:r w:rsidRPr="00675B28">
        <w:rPr>
          <w:sz w:val="28"/>
          <w:szCs w:val="28"/>
        </w:rPr>
        <w:t xml:space="preserve">связи с информацией прокуратуры Саратовской области от 24 апреля 2019 года № 7/3-14-2019 по вопросу принятия мер к внесению изменений в постановление Правительства Саратовской области от 15 января 2019 года № 15-П </w:t>
      </w:r>
      <w:r w:rsidRPr="00675B28">
        <w:rPr>
          <w:rFonts w:eastAsiaTheme="minorHAnsi"/>
          <w:sz w:val="28"/>
          <w:szCs w:val="28"/>
          <w:lang w:eastAsia="en-US"/>
        </w:rPr>
        <w:t>«</w:t>
      </w:r>
      <w:r w:rsidRPr="00675B28">
        <w:rPr>
          <w:sz w:val="28"/>
          <w:szCs w:val="28"/>
        </w:rPr>
        <w:t xml:space="preserve">Об утверждении Положения о порядке </w:t>
      </w:r>
      <w:r w:rsidRPr="00675B28">
        <w:rPr>
          <w:color w:val="000000" w:themeColor="text1"/>
          <w:sz w:val="28"/>
          <w:szCs w:val="28"/>
        </w:rPr>
        <w:t>согласования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 и установлении мест на территориях муниципальных образований области, отправление из которых указанных транспортных средств запрещается</w:t>
      </w:r>
      <w:r w:rsidRPr="00675B28">
        <w:rPr>
          <w:sz w:val="28"/>
          <w:szCs w:val="28"/>
        </w:rPr>
        <w:t>».</w:t>
      </w:r>
    </w:p>
    <w:p w:rsidR="000A59BD" w:rsidRPr="00675B28" w:rsidRDefault="000A59BD" w:rsidP="000A59BD">
      <w:pPr>
        <w:pStyle w:val="ConsNonformat"/>
        <w:widowControl/>
        <w:tabs>
          <w:tab w:val="left" w:pos="9356"/>
          <w:tab w:val="left" w:pos="949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B28">
        <w:rPr>
          <w:rFonts w:ascii="Times New Roman" w:hAnsi="Times New Roman" w:cs="Times New Roman"/>
          <w:sz w:val="28"/>
          <w:szCs w:val="28"/>
        </w:rPr>
        <w:t xml:space="preserve">Рассмотрев информацию прокуратуры Саратовской области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675B28">
        <w:rPr>
          <w:rFonts w:ascii="Times New Roman" w:hAnsi="Times New Roman" w:cs="Times New Roman"/>
          <w:sz w:val="28"/>
          <w:szCs w:val="28"/>
        </w:rPr>
        <w:t xml:space="preserve">от 24 апреля 2019 года № 7/3-14-2019, </w:t>
      </w:r>
      <w:r w:rsidRPr="00675B28">
        <w:rPr>
          <w:rFonts w:ascii="Times New Roman" w:hAnsi="Times New Roman" w:cs="Times New Roman"/>
          <w:iCs/>
          <w:color w:val="000000"/>
          <w:sz w:val="28"/>
          <w:szCs w:val="28"/>
        </w:rPr>
        <w:t>министерством транспорта и дорожного хозяйства области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,</w:t>
      </w:r>
      <w:r w:rsidRPr="00675B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замечания и предложения</w:t>
      </w:r>
      <w:r w:rsidRPr="00675B2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изложенные в данном заключении учтены, подготовлен </w:t>
      </w:r>
      <w:r w:rsidRPr="00675B28">
        <w:rPr>
          <w:rFonts w:ascii="Times New Roman" w:hAnsi="Times New Roman" w:cs="Times New Roman"/>
          <w:sz w:val="28"/>
          <w:szCs w:val="28"/>
        </w:rPr>
        <w:t>Проект постановления Правительства области «О внесении изменений в постановление Правительства Саратовской области от 15 января 2019 года № 15-П.</w:t>
      </w:r>
    </w:p>
    <w:p w:rsidR="000A59BD" w:rsidRPr="00675B28" w:rsidRDefault="000A59BD" w:rsidP="000A59BD">
      <w:pPr>
        <w:tabs>
          <w:tab w:val="left" w:pos="9356"/>
          <w:tab w:val="left" w:pos="9498"/>
        </w:tabs>
        <w:ind w:firstLine="709"/>
        <w:jc w:val="both"/>
        <w:rPr>
          <w:color w:val="000000" w:themeColor="text1"/>
          <w:sz w:val="28"/>
          <w:szCs w:val="28"/>
        </w:rPr>
      </w:pPr>
      <w:r w:rsidRPr="00675B28">
        <w:rPr>
          <w:color w:val="000000" w:themeColor="text1"/>
          <w:sz w:val="28"/>
          <w:szCs w:val="28"/>
        </w:rPr>
        <w:t xml:space="preserve">Предварительная правовая и антикоррупционная экспертиза Проекта постановления Правительства Саратовкой области </w:t>
      </w:r>
      <w:r>
        <w:rPr>
          <w:color w:val="000000" w:themeColor="text1"/>
          <w:sz w:val="28"/>
          <w:szCs w:val="28"/>
        </w:rPr>
        <w:t>«</w:t>
      </w:r>
      <w:r w:rsidRPr="00675B28">
        <w:rPr>
          <w:sz w:val="28"/>
          <w:szCs w:val="28"/>
        </w:rPr>
        <w:t xml:space="preserve">О внесении изменений в постановление Правительства Саратовской области от 15 января 2019 года </w:t>
      </w:r>
      <w:r>
        <w:rPr>
          <w:sz w:val="28"/>
          <w:szCs w:val="28"/>
        </w:rPr>
        <w:br/>
      </w:r>
      <w:r w:rsidRPr="00675B28">
        <w:rPr>
          <w:sz w:val="28"/>
          <w:szCs w:val="28"/>
        </w:rPr>
        <w:t>№ 15-П</w:t>
      </w:r>
      <w:r w:rsidRPr="00675B28">
        <w:rPr>
          <w:rFonts w:eastAsia="Calibri"/>
          <w:color w:val="000000" w:themeColor="text1"/>
          <w:sz w:val="28"/>
          <w:szCs w:val="28"/>
        </w:rPr>
        <w:t xml:space="preserve"> </w:t>
      </w:r>
      <w:r w:rsidRPr="00675B28">
        <w:rPr>
          <w:rFonts w:eastAsiaTheme="minorHAnsi"/>
          <w:sz w:val="28"/>
          <w:szCs w:val="28"/>
          <w:lang w:eastAsia="en-US"/>
        </w:rPr>
        <w:t>«</w:t>
      </w:r>
      <w:r w:rsidRPr="00675B28">
        <w:rPr>
          <w:sz w:val="28"/>
          <w:szCs w:val="28"/>
        </w:rPr>
        <w:t xml:space="preserve">Об утверждении Положения о порядке </w:t>
      </w:r>
      <w:r w:rsidRPr="00675B28">
        <w:rPr>
          <w:color w:val="000000" w:themeColor="text1"/>
          <w:sz w:val="28"/>
          <w:szCs w:val="28"/>
        </w:rPr>
        <w:t>согласования отправления из мест на территориях муниципальных образований области одного и того же транспортного средства, используемого для перевозок пассажиров и багажа по заказу, более трех раз в течение одного месяца и установлении мест на территориях муниципальных образований области, отправление из которых указанных транспортных средств запрещается</w:t>
      </w:r>
      <w:r w:rsidRPr="00675B28">
        <w:rPr>
          <w:sz w:val="28"/>
          <w:szCs w:val="28"/>
        </w:rPr>
        <w:t xml:space="preserve">» </w:t>
      </w:r>
      <w:r w:rsidRPr="00675B28">
        <w:rPr>
          <w:color w:val="000000" w:themeColor="text1"/>
          <w:sz w:val="28"/>
          <w:szCs w:val="28"/>
        </w:rPr>
        <w:t>в соответствующих структурных подразделениях министерства транспорта и дорожного хозяйства области проведена.</w:t>
      </w:r>
    </w:p>
    <w:p w:rsidR="000A59BD" w:rsidRPr="00675B28" w:rsidRDefault="000A59BD" w:rsidP="000A59BD">
      <w:pPr>
        <w:tabs>
          <w:tab w:val="left" w:pos="1440"/>
          <w:tab w:val="left" w:pos="9356"/>
          <w:tab w:val="left" w:pos="9498"/>
          <w:tab w:val="left" w:pos="9639"/>
          <w:tab w:val="left" w:pos="9923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0A59BD" w:rsidRPr="00675B28" w:rsidRDefault="000A59BD" w:rsidP="000A59BD">
      <w:pPr>
        <w:pStyle w:val="ConsPlusTitle"/>
        <w:tabs>
          <w:tab w:val="left" w:pos="9356"/>
          <w:tab w:val="left" w:pos="9498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A59BD" w:rsidRPr="00675B28" w:rsidRDefault="000A59BD" w:rsidP="000A59BD">
      <w:pPr>
        <w:pStyle w:val="ConsPlusTitle"/>
        <w:tabs>
          <w:tab w:val="left" w:pos="9356"/>
          <w:tab w:val="left" w:pos="9498"/>
        </w:tabs>
        <w:ind w:firstLine="709"/>
        <w:jc w:val="both"/>
        <w:outlineLvl w:val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0A59BD" w:rsidRPr="00CC1D08" w:rsidRDefault="000A59BD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>инистр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Н.Н. Чуриков</w:t>
      </w:r>
    </w:p>
    <w:p w:rsidR="000A59BD" w:rsidRDefault="000A59BD" w:rsidP="000A59BD">
      <w:pPr>
        <w:pStyle w:val="ConsPlusTitle"/>
        <w:tabs>
          <w:tab w:val="left" w:pos="93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56E25">
        <w:rPr>
          <w:rFonts w:ascii="Times New Roman" w:hAnsi="Times New Roman" w:cs="Times New Roman"/>
          <w:sz w:val="28"/>
          <w:szCs w:val="28"/>
        </w:rPr>
        <w:t>ИНАНСОВО-ЭКОНОМИЧЕСКОЕ ОБОСНОВАНИЕ</w:t>
      </w:r>
    </w:p>
    <w:p w:rsidR="000A59BD" w:rsidRDefault="000A59BD" w:rsidP="000A59BD">
      <w:pPr>
        <w:tabs>
          <w:tab w:val="left" w:pos="1440"/>
          <w:tab w:val="left" w:pos="9356"/>
        </w:tabs>
        <w:jc w:val="center"/>
        <w:rPr>
          <w:b/>
          <w:color w:val="000000" w:themeColor="text1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 xml:space="preserve">к проекту </w:t>
      </w:r>
      <w:r>
        <w:rPr>
          <w:b/>
          <w:color w:val="000000" w:themeColor="text1"/>
          <w:sz w:val="28"/>
          <w:szCs w:val="28"/>
        </w:rPr>
        <w:t>Постановления Правительства</w:t>
      </w:r>
      <w:r w:rsidRPr="00956E25">
        <w:rPr>
          <w:b/>
          <w:color w:val="000000" w:themeColor="text1"/>
          <w:sz w:val="28"/>
          <w:szCs w:val="28"/>
        </w:rPr>
        <w:t xml:space="preserve"> Саратовской области </w:t>
      </w:r>
    </w:p>
    <w:p w:rsidR="000A59BD" w:rsidRPr="00956E25" w:rsidRDefault="000A59BD" w:rsidP="000A59BD">
      <w:pPr>
        <w:tabs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956E25">
        <w:rPr>
          <w:b/>
          <w:color w:val="000000" w:themeColor="text1"/>
          <w:sz w:val="28"/>
          <w:szCs w:val="28"/>
        </w:rPr>
        <w:t>«</w:t>
      </w:r>
      <w:r w:rsidRPr="00944494">
        <w:rPr>
          <w:b/>
          <w:sz w:val="28"/>
          <w:szCs w:val="28"/>
        </w:rPr>
        <w:t xml:space="preserve">О внесении изменений в постановление Правительства Саратовской области от </w:t>
      </w:r>
      <w:r>
        <w:rPr>
          <w:b/>
          <w:sz w:val="28"/>
          <w:szCs w:val="28"/>
        </w:rPr>
        <w:t>15 января 2019</w:t>
      </w:r>
      <w:r w:rsidRPr="0094449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</w:t>
      </w:r>
      <w:r w:rsidRPr="00944494">
        <w:rPr>
          <w:b/>
          <w:sz w:val="28"/>
          <w:szCs w:val="28"/>
        </w:rPr>
        <w:t>-П</w:t>
      </w:r>
      <w:r w:rsidRPr="00956E25">
        <w:rPr>
          <w:b/>
          <w:color w:val="000000" w:themeColor="text1"/>
          <w:sz w:val="28"/>
          <w:szCs w:val="28"/>
        </w:rPr>
        <w:t>»</w:t>
      </w:r>
    </w:p>
    <w:p w:rsidR="000A59BD" w:rsidRPr="00E87503" w:rsidRDefault="000A59BD" w:rsidP="000A59BD">
      <w:pPr>
        <w:pStyle w:val="ConsPlusTitle"/>
        <w:tabs>
          <w:tab w:val="left" w:pos="9356"/>
        </w:tabs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A59BD" w:rsidRPr="00E87503" w:rsidRDefault="000A59BD" w:rsidP="000A59BD">
      <w:pPr>
        <w:tabs>
          <w:tab w:val="left" w:pos="9356"/>
        </w:tabs>
        <w:ind w:firstLine="709"/>
        <w:jc w:val="both"/>
        <w:rPr>
          <w:bCs/>
          <w:sz w:val="28"/>
          <w:szCs w:val="28"/>
        </w:rPr>
      </w:pPr>
      <w:r w:rsidRPr="00E87503">
        <w:rPr>
          <w:bCs/>
          <w:sz w:val="28"/>
          <w:szCs w:val="28"/>
        </w:rPr>
        <w:t xml:space="preserve">Принятие </w:t>
      </w:r>
      <w:r w:rsidRPr="007314AA">
        <w:rPr>
          <w:bCs/>
          <w:sz w:val="28"/>
          <w:szCs w:val="28"/>
        </w:rPr>
        <w:t xml:space="preserve">и реализация </w:t>
      </w:r>
      <w:r w:rsidRPr="0049338A">
        <w:rPr>
          <w:iCs/>
          <w:sz w:val="28"/>
          <w:szCs w:val="28"/>
        </w:rPr>
        <w:t xml:space="preserve">проекта </w:t>
      </w:r>
      <w:r w:rsidRPr="0049338A">
        <w:rPr>
          <w:color w:val="000000" w:themeColor="text1"/>
          <w:sz w:val="28"/>
          <w:szCs w:val="28"/>
        </w:rPr>
        <w:t>Постановления Правительства Саратовской области «</w:t>
      </w:r>
      <w:r w:rsidRPr="0049338A">
        <w:rPr>
          <w:sz w:val="28"/>
          <w:szCs w:val="28"/>
        </w:rPr>
        <w:t>О внесении изменений в постановление Правительства Саратовской области от 15 января 2019 года № 15-П</w:t>
      </w:r>
      <w:r w:rsidRPr="0049338A">
        <w:rPr>
          <w:color w:val="000000" w:themeColor="text1"/>
          <w:sz w:val="28"/>
          <w:szCs w:val="28"/>
        </w:rPr>
        <w:t>»</w:t>
      </w:r>
      <w:r w:rsidRPr="0049338A">
        <w:rPr>
          <w:bCs/>
          <w:color w:val="000000"/>
          <w:sz w:val="28"/>
          <w:szCs w:val="28"/>
        </w:rPr>
        <w:t xml:space="preserve">, не </w:t>
      </w:r>
      <w:r w:rsidRPr="0049338A">
        <w:rPr>
          <w:bCs/>
          <w:sz w:val="28"/>
          <w:szCs w:val="28"/>
        </w:rPr>
        <w:t>потребует дополнительного обеспечения</w:t>
      </w:r>
      <w:r w:rsidRPr="00E87503">
        <w:rPr>
          <w:bCs/>
          <w:sz w:val="28"/>
          <w:szCs w:val="28"/>
        </w:rPr>
        <w:t xml:space="preserve"> финансированием за счет средств областного бюджета.</w:t>
      </w: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b w:val="0"/>
          <w:sz w:val="28"/>
          <w:szCs w:val="28"/>
          <w:highlight w:val="yellow"/>
        </w:rPr>
      </w:pPr>
    </w:p>
    <w:p w:rsidR="000A59BD" w:rsidRDefault="000A59BD" w:rsidP="000A59BD">
      <w:pPr>
        <w:tabs>
          <w:tab w:val="left" w:pos="9356"/>
        </w:tabs>
        <w:jc w:val="both"/>
        <w:rPr>
          <w:sz w:val="28"/>
          <w:szCs w:val="28"/>
        </w:rPr>
      </w:pPr>
    </w:p>
    <w:p w:rsidR="000A59BD" w:rsidRPr="00CC1D08" w:rsidRDefault="000A59BD" w:rsidP="000A59BD">
      <w:pPr>
        <w:tabs>
          <w:tab w:val="left" w:pos="9356"/>
        </w:tabs>
        <w:jc w:val="both"/>
        <w:rPr>
          <w:sz w:val="28"/>
          <w:szCs w:val="28"/>
        </w:rPr>
      </w:pPr>
    </w:p>
    <w:p w:rsidR="000A59BD" w:rsidRPr="00CC1D08" w:rsidRDefault="000A59BD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Н.Н. Чуриков</w:t>
      </w:r>
    </w:p>
    <w:p w:rsidR="000A59BD" w:rsidRPr="00CC1D08" w:rsidRDefault="000A59BD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956E25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Default="000A59BD" w:rsidP="000A59BD">
      <w:pPr>
        <w:pStyle w:val="ConsPlusTitle"/>
        <w:tabs>
          <w:tab w:val="left" w:pos="9356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</w:p>
    <w:p w:rsidR="000A59BD" w:rsidRPr="00BC51FA" w:rsidRDefault="000A59BD" w:rsidP="000A59BD">
      <w:pPr>
        <w:pStyle w:val="ConsPlusTitle"/>
        <w:tabs>
          <w:tab w:val="left" w:pos="9356"/>
        </w:tabs>
        <w:jc w:val="center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BC51FA">
        <w:rPr>
          <w:rFonts w:ascii="Times New Roman" w:hAnsi="Times New Roman" w:cs="Times New Roman"/>
          <w:color w:val="000000" w:themeColor="text1"/>
          <w:sz w:val="28"/>
          <w:szCs w:val="28"/>
        </w:rPr>
        <w:t>ЕРЕЧЕНЬ</w:t>
      </w:r>
    </w:p>
    <w:p w:rsidR="000A59BD" w:rsidRDefault="000A59BD" w:rsidP="000A59BD">
      <w:pPr>
        <w:tabs>
          <w:tab w:val="left" w:pos="1440"/>
          <w:tab w:val="left" w:pos="9356"/>
        </w:tabs>
        <w:jc w:val="center"/>
        <w:rPr>
          <w:b/>
          <w:sz w:val="28"/>
          <w:szCs w:val="28"/>
        </w:rPr>
      </w:pPr>
      <w:r w:rsidRPr="00BC51FA">
        <w:rPr>
          <w:b/>
          <w:iCs/>
          <w:color w:val="000000" w:themeColor="text1"/>
          <w:sz w:val="28"/>
          <w:szCs w:val="28"/>
        </w:rPr>
        <w:t xml:space="preserve">актов областного законодательства, подлежащих признанию утратившими силу, приостановлению, изменению или дополнению в связи с принятием проекта </w:t>
      </w:r>
      <w:r w:rsidRPr="00BC51FA">
        <w:rPr>
          <w:b/>
          <w:color w:val="000000" w:themeColor="text1"/>
          <w:sz w:val="28"/>
          <w:szCs w:val="28"/>
        </w:rPr>
        <w:t>Постановления Правительства Саратовской области «</w:t>
      </w:r>
      <w:r w:rsidRPr="00944494">
        <w:rPr>
          <w:b/>
          <w:sz w:val="28"/>
          <w:szCs w:val="28"/>
        </w:rPr>
        <w:t xml:space="preserve">О внесении изменений в постановление Правительства Саратовской области </w:t>
      </w:r>
    </w:p>
    <w:p w:rsidR="000A59BD" w:rsidRPr="00BC51FA" w:rsidRDefault="000A59BD" w:rsidP="000A59BD">
      <w:pPr>
        <w:tabs>
          <w:tab w:val="left" w:pos="1440"/>
          <w:tab w:val="left" w:pos="9356"/>
        </w:tabs>
        <w:jc w:val="center"/>
        <w:rPr>
          <w:b/>
          <w:iCs/>
          <w:color w:val="000000" w:themeColor="text1"/>
          <w:sz w:val="28"/>
          <w:szCs w:val="28"/>
        </w:rPr>
      </w:pPr>
      <w:r w:rsidRPr="00944494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15 января 2019</w:t>
      </w:r>
      <w:r w:rsidRPr="0094449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</w:t>
      </w:r>
      <w:r w:rsidRPr="00944494">
        <w:rPr>
          <w:b/>
          <w:sz w:val="28"/>
          <w:szCs w:val="28"/>
        </w:rPr>
        <w:t>-П</w:t>
      </w:r>
      <w:r w:rsidRPr="00BC51FA">
        <w:rPr>
          <w:b/>
          <w:color w:val="000000" w:themeColor="text1"/>
          <w:sz w:val="28"/>
          <w:szCs w:val="28"/>
        </w:rPr>
        <w:t>»</w:t>
      </w:r>
    </w:p>
    <w:p w:rsidR="000A59BD" w:rsidRPr="00D90F9E" w:rsidRDefault="000A59BD" w:rsidP="000A59BD">
      <w:pPr>
        <w:pStyle w:val="2"/>
        <w:tabs>
          <w:tab w:val="left" w:pos="9356"/>
        </w:tabs>
        <w:spacing w:before="0"/>
        <w:jc w:val="center"/>
        <w:rPr>
          <w:rFonts w:ascii="Times New Roman" w:hAnsi="Times New Roman" w:cs="Times New Roman"/>
          <w:b w:val="0"/>
          <w:iCs/>
          <w:color w:val="000000" w:themeColor="text1"/>
          <w:sz w:val="28"/>
          <w:szCs w:val="28"/>
        </w:rPr>
      </w:pPr>
    </w:p>
    <w:p w:rsidR="000A59BD" w:rsidRPr="00D90F9E" w:rsidRDefault="000A59BD" w:rsidP="000A59BD">
      <w:pPr>
        <w:tabs>
          <w:tab w:val="left" w:pos="9356"/>
        </w:tabs>
        <w:ind w:firstLine="709"/>
        <w:jc w:val="both"/>
        <w:rPr>
          <w:sz w:val="28"/>
          <w:szCs w:val="28"/>
        </w:rPr>
      </w:pPr>
      <w:r w:rsidRPr="00D90F9E">
        <w:rPr>
          <w:bCs/>
          <w:sz w:val="28"/>
          <w:szCs w:val="28"/>
        </w:rPr>
        <w:t xml:space="preserve">В связи </w:t>
      </w:r>
      <w:r w:rsidRPr="007314AA">
        <w:rPr>
          <w:bCs/>
          <w:sz w:val="28"/>
          <w:szCs w:val="28"/>
        </w:rPr>
        <w:t xml:space="preserve">с принятием </w:t>
      </w:r>
      <w:r w:rsidRPr="007314AA">
        <w:rPr>
          <w:iCs/>
          <w:sz w:val="28"/>
          <w:szCs w:val="28"/>
        </w:rPr>
        <w:t xml:space="preserve">проекта </w:t>
      </w:r>
      <w:r w:rsidRPr="007314AA">
        <w:rPr>
          <w:color w:val="000000" w:themeColor="text1"/>
          <w:sz w:val="28"/>
          <w:szCs w:val="28"/>
        </w:rPr>
        <w:t xml:space="preserve">Постановления Правительства Саратовской </w:t>
      </w:r>
      <w:r w:rsidRPr="0049338A">
        <w:rPr>
          <w:color w:val="000000" w:themeColor="text1"/>
          <w:sz w:val="28"/>
          <w:szCs w:val="28"/>
        </w:rPr>
        <w:t>области «</w:t>
      </w:r>
      <w:r w:rsidRPr="0049338A">
        <w:rPr>
          <w:sz w:val="28"/>
          <w:szCs w:val="28"/>
        </w:rPr>
        <w:t>О внесении изменений в постановление Правительства Саратовской области от 15 января 2019 года № 15-П</w:t>
      </w:r>
      <w:r w:rsidRPr="0049338A">
        <w:rPr>
          <w:color w:val="000000" w:themeColor="text1"/>
          <w:sz w:val="28"/>
          <w:szCs w:val="28"/>
        </w:rPr>
        <w:t>»</w:t>
      </w:r>
      <w:r w:rsidRPr="0049338A">
        <w:rPr>
          <w:bCs/>
          <w:color w:val="000000"/>
          <w:sz w:val="28"/>
          <w:szCs w:val="28"/>
        </w:rPr>
        <w:t xml:space="preserve">, </w:t>
      </w:r>
      <w:r w:rsidRPr="0049338A">
        <w:rPr>
          <w:iCs/>
          <w:color w:val="000000" w:themeColor="text1"/>
          <w:sz w:val="28"/>
          <w:szCs w:val="28"/>
        </w:rPr>
        <w:t>актов областного законодательства, подлежащих</w:t>
      </w:r>
      <w:r w:rsidRPr="007314AA">
        <w:rPr>
          <w:iCs/>
          <w:color w:val="000000" w:themeColor="text1"/>
          <w:sz w:val="28"/>
          <w:szCs w:val="28"/>
        </w:rPr>
        <w:t xml:space="preserve"> признанию утратившими</w:t>
      </w:r>
      <w:r w:rsidRPr="00D90F9E">
        <w:rPr>
          <w:iCs/>
          <w:color w:val="000000" w:themeColor="text1"/>
          <w:sz w:val="28"/>
          <w:szCs w:val="28"/>
        </w:rPr>
        <w:t xml:space="preserve"> силу, приостановлению, изменению или дополнению не потребуется</w:t>
      </w:r>
      <w:r w:rsidRPr="00D90F9E">
        <w:rPr>
          <w:sz w:val="28"/>
          <w:szCs w:val="28"/>
        </w:rPr>
        <w:t>.</w:t>
      </w:r>
    </w:p>
    <w:p w:rsidR="000A59BD" w:rsidRPr="00D90F9E" w:rsidRDefault="000A59BD" w:rsidP="000A59BD">
      <w:pPr>
        <w:tabs>
          <w:tab w:val="left" w:pos="9356"/>
        </w:tabs>
        <w:ind w:firstLine="709"/>
        <w:jc w:val="both"/>
        <w:rPr>
          <w:sz w:val="28"/>
          <w:szCs w:val="28"/>
        </w:rPr>
      </w:pPr>
    </w:p>
    <w:p w:rsidR="000A59BD" w:rsidRPr="00956E25" w:rsidRDefault="000A59BD" w:rsidP="000A59BD">
      <w:pPr>
        <w:tabs>
          <w:tab w:val="left" w:pos="9356"/>
        </w:tabs>
        <w:jc w:val="both"/>
        <w:rPr>
          <w:sz w:val="28"/>
          <w:szCs w:val="28"/>
        </w:rPr>
      </w:pPr>
    </w:p>
    <w:p w:rsidR="000A59BD" w:rsidRPr="00CC1D08" w:rsidRDefault="000A59BD" w:rsidP="000A59BD">
      <w:pPr>
        <w:tabs>
          <w:tab w:val="left" w:pos="9356"/>
        </w:tabs>
        <w:jc w:val="both"/>
        <w:rPr>
          <w:sz w:val="28"/>
          <w:szCs w:val="28"/>
        </w:rPr>
      </w:pPr>
    </w:p>
    <w:p w:rsidR="000A59BD" w:rsidRPr="00CC1D08" w:rsidRDefault="000A59BD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CC1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инистр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                                   Н.Н. Чуриков</w:t>
      </w:r>
    </w:p>
    <w:p w:rsidR="000A59BD" w:rsidRDefault="000A59BD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64F51" w:rsidRPr="00CC1D08" w:rsidRDefault="00964F51" w:rsidP="000A59BD">
      <w:pPr>
        <w:pStyle w:val="ConsPlusTitle"/>
        <w:tabs>
          <w:tab w:val="left" w:pos="9356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A59BD" w:rsidRDefault="000A59BD" w:rsidP="000A59BD">
      <w:pPr>
        <w:pStyle w:val="5"/>
        <w:tabs>
          <w:tab w:val="left" w:pos="9356"/>
        </w:tabs>
        <w:ind w:left="0"/>
        <w:jc w:val="both"/>
        <w:rPr>
          <w:sz w:val="24"/>
          <w:szCs w:val="24"/>
        </w:rPr>
      </w:pPr>
    </w:p>
    <w:p w:rsidR="00964F51" w:rsidRPr="00DA579A" w:rsidRDefault="00964F51" w:rsidP="00964F5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DA579A">
        <w:rPr>
          <w:rFonts w:ascii="Times New Roman" w:hAnsi="Times New Roman" w:cs="Times New Roman"/>
          <w:sz w:val="27"/>
          <w:szCs w:val="27"/>
        </w:rPr>
        <w:t>Министерство транспорта и дорожного хозяйства Саратовской области</w:t>
      </w:r>
    </w:p>
    <w:p w:rsidR="00964F51" w:rsidRPr="00DA579A" w:rsidRDefault="00964F51" w:rsidP="00964F51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964F51" w:rsidRPr="00CD538A" w:rsidRDefault="00964F51" w:rsidP="00964F51">
      <w:pPr>
        <w:pStyle w:val="6"/>
      </w:pPr>
      <w:r w:rsidRPr="00CD538A">
        <w:t xml:space="preserve">Лист согласования </w:t>
      </w:r>
    </w:p>
    <w:p w:rsidR="00964F51" w:rsidRPr="009613B8" w:rsidRDefault="00964F51" w:rsidP="00964F51">
      <w:pPr>
        <w:tabs>
          <w:tab w:val="left" w:pos="1440"/>
          <w:tab w:val="left" w:pos="9356"/>
        </w:tabs>
        <w:jc w:val="center"/>
        <w:rPr>
          <w:b/>
          <w:color w:val="000000"/>
          <w:sz w:val="28"/>
          <w:szCs w:val="28"/>
        </w:rPr>
      </w:pPr>
      <w:r w:rsidRPr="00CD538A">
        <w:rPr>
          <w:b/>
          <w:color w:val="000000"/>
          <w:sz w:val="28"/>
          <w:szCs w:val="28"/>
        </w:rPr>
        <w:t xml:space="preserve">к </w:t>
      </w:r>
      <w:r w:rsidRPr="009613B8">
        <w:rPr>
          <w:b/>
          <w:color w:val="000000"/>
          <w:sz w:val="28"/>
          <w:szCs w:val="28"/>
        </w:rPr>
        <w:t xml:space="preserve">проекту постановления Правительства Саратовской области </w:t>
      </w:r>
      <w:r w:rsidRPr="009613B8">
        <w:rPr>
          <w:b/>
          <w:color w:val="000000"/>
          <w:sz w:val="28"/>
          <w:szCs w:val="28"/>
        </w:rPr>
        <w:br/>
        <w:t>«</w:t>
      </w:r>
      <w:r w:rsidRPr="00944494">
        <w:rPr>
          <w:b/>
          <w:sz w:val="28"/>
          <w:szCs w:val="28"/>
        </w:rPr>
        <w:t xml:space="preserve">О внесении изменений в постановление Правительства Саратовской области от </w:t>
      </w:r>
      <w:r>
        <w:rPr>
          <w:b/>
          <w:sz w:val="28"/>
          <w:szCs w:val="28"/>
        </w:rPr>
        <w:t>15 января 2019</w:t>
      </w:r>
      <w:r w:rsidRPr="00944494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15</w:t>
      </w:r>
      <w:r w:rsidRPr="00944494">
        <w:rPr>
          <w:b/>
          <w:sz w:val="28"/>
          <w:szCs w:val="28"/>
        </w:rPr>
        <w:t>-П</w:t>
      </w:r>
      <w:r w:rsidRPr="009613B8">
        <w:rPr>
          <w:b/>
          <w:color w:val="000000"/>
          <w:sz w:val="28"/>
          <w:szCs w:val="28"/>
        </w:rPr>
        <w:t>»</w:t>
      </w:r>
    </w:p>
    <w:p w:rsidR="00964F51" w:rsidRPr="00DA579A" w:rsidRDefault="00964F51" w:rsidP="00964F51">
      <w:pPr>
        <w:ind w:right="-2"/>
        <w:jc w:val="center"/>
        <w:rPr>
          <w:sz w:val="27"/>
          <w:szCs w:val="27"/>
        </w:rPr>
      </w:pPr>
    </w:p>
    <w:tbl>
      <w:tblPr>
        <w:tblW w:w="0" w:type="auto"/>
        <w:jc w:val="center"/>
        <w:tblInd w:w="-1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96"/>
        <w:gridCol w:w="1809"/>
        <w:gridCol w:w="1452"/>
        <w:gridCol w:w="2325"/>
      </w:tblGrid>
      <w:tr w:rsidR="00964F51" w:rsidRPr="00DA579A" w:rsidTr="00D714A9">
        <w:trPr>
          <w:trHeight w:val="655"/>
          <w:jc w:val="center"/>
        </w:trPr>
        <w:tc>
          <w:tcPr>
            <w:tcW w:w="3896" w:type="dxa"/>
          </w:tcPr>
          <w:p w:rsidR="00964F51" w:rsidRPr="00DA579A" w:rsidRDefault="00964F51" w:rsidP="00D714A9">
            <w:pPr>
              <w:jc w:val="both"/>
              <w:rPr>
                <w:sz w:val="27"/>
                <w:szCs w:val="27"/>
              </w:rPr>
            </w:pPr>
            <w:r w:rsidRPr="00DA579A">
              <w:rPr>
                <w:sz w:val="27"/>
                <w:szCs w:val="27"/>
              </w:rPr>
              <w:t>Наименование должности</w:t>
            </w:r>
          </w:p>
        </w:tc>
        <w:tc>
          <w:tcPr>
            <w:tcW w:w="1809" w:type="dxa"/>
          </w:tcPr>
          <w:p w:rsidR="00964F51" w:rsidRPr="00DA579A" w:rsidRDefault="00964F51" w:rsidP="00D714A9">
            <w:pPr>
              <w:jc w:val="both"/>
              <w:rPr>
                <w:sz w:val="27"/>
                <w:szCs w:val="27"/>
              </w:rPr>
            </w:pPr>
            <w:r w:rsidRPr="00DA579A">
              <w:rPr>
                <w:sz w:val="27"/>
                <w:szCs w:val="27"/>
              </w:rPr>
              <w:t>Дата согласования</w:t>
            </w:r>
          </w:p>
        </w:tc>
        <w:tc>
          <w:tcPr>
            <w:tcW w:w="1452" w:type="dxa"/>
          </w:tcPr>
          <w:p w:rsidR="00964F51" w:rsidRPr="00DA579A" w:rsidRDefault="00964F51" w:rsidP="00D714A9">
            <w:pPr>
              <w:jc w:val="both"/>
              <w:rPr>
                <w:sz w:val="27"/>
                <w:szCs w:val="27"/>
              </w:rPr>
            </w:pPr>
            <w:r w:rsidRPr="00DA579A">
              <w:rPr>
                <w:sz w:val="27"/>
                <w:szCs w:val="27"/>
              </w:rPr>
              <w:t>Подпись</w:t>
            </w:r>
          </w:p>
        </w:tc>
        <w:tc>
          <w:tcPr>
            <w:tcW w:w="2325" w:type="dxa"/>
          </w:tcPr>
          <w:p w:rsidR="00964F51" w:rsidRPr="00DA579A" w:rsidRDefault="00964F51" w:rsidP="00D714A9">
            <w:pPr>
              <w:jc w:val="both"/>
              <w:rPr>
                <w:sz w:val="27"/>
                <w:szCs w:val="27"/>
              </w:rPr>
            </w:pPr>
            <w:r w:rsidRPr="00DA579A">
              <w:rPr>
                <w:sz w:val="27"/>
                <w:szCs w:val="27"/>
              </w:rPr>
              <w:t>Ф.И.О.</w:t>
            </w:r>
          </w:p>
        </w:tc>
      </w:tr>
      <w:tr w:rsidR="00964F51" w:rsidRPr="005F161E" w:rsidTr="00D714A9">
        <w:trPr>
          <w:trHeight w:val="655"/>
          <w:jc w:val="center"/>
        </w:trPr>
        <w:tc>
          <w:tcPr>
            <w:tcW w:w="3896" w:type="dxa"/>
          </w:tcPr>
          <w:p w:rsidR="00964F51" w:rsidRPr="00DA579A" w:rsidRDefault="00964F51" w:rsidP="00D714A9">
            <w:pPr>
              <w:spacing w:after="12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З</w:t>
            </w:r>
            <w:r w:rsidRPr="00DA579A">
              <w:rPr>
                <w:sz w:val="27"/>
                <w:szCs w:val="27"/>
              </w:rPr>
              <w:t>аместитель министра</w:t>
            </w:r>
          </w:p>
        </w:tc>
        <w:tc>
          <w:tcPr>
            <w:tcW w:w="1809" w:type="dxa"/>
          </w:tcPr>
          <w:p w:rsidR="00964F51" w:rsidRPr="00DA579A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52" w:type="dxa"/>
          </w:tcPr>
          <w:p w:rsidR="00964F51" w:rsidRPr="00DA579A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25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И.А.Козаченко</w:t>
            </w:r>
          </w:p>
        </w:tc>
      </w:tr>
      <w:tr w:rsidR="00964F51" w:rsidRPr="005F161E" w:rsidTr="00D714A9">
        <w:trPr>
          <w:trHeight w:val="548"/>
          <w:jc w:val="center"/>
        </w:trPr>
        <w:tc>
          <w:tcPr>
            <w:tcW w:w="3896" w:type="dxa"/>
          </w:tcPr>
          <w:p w:rsidR="00964F51" w:rsidRPr="005F161E" w:rsidRDefault="00964F51" w:rsidP="00D714A9">
            <w:pPr>
              <w:spacing w:after="120"/>
              <w:rPr>
                <w:sz w:val="27"/>
                <w:szCs w:val="27"/>
              </w:rPr>
            </w:pPr>
            <w:r w:rsidRPr="005F161E">
              <w:rPr>
                <w:sz w:val="27"/>
                <w:szCs w:val="27"/>
              </w:rPr>
              <w:t xml:space="preserve">Начальник организационно-правового управления </w:t>
            </w:r>
          </w:p>
        </w:tc>
        <w:tc>
          <w:tcPr>
            <w:tcW w:w="1809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52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25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  <w:r w:rsidRPr="005F161E">
              <w:rPr>
                <w:sz w:val="27"/>
                <w:szCs w:val="27"/>
              </w:rPr>
              <w:t>Г.В.Закатнова</w:t>
            </w:r>
          </w:p>
        </w:tc>
      </w:tr>
      <w:tr w:rsidR="00964F51" w:rsidRPr="005F161E" w:rsidTr="00D714A9">
        <w:trPr>
          <w:trHeight w:val="548"/>
          <w:jc w:val="center"/>
        </w:trPr>
        <w:tc>
          <w:tcPr>
            <w:tcW w:w="3896" w:type="dxa"/>
          </w:tcPr>
          <w:p w:rsidR="00964F51" w:rsidRPr="005F161E" w:rsidRDefault="00964F51" w:rsidP="00D714A9">
            <w:pPr>
              <w:spacing w:after="120"/>
              <w:rPr>
                <w:sz w:val="27"/>
                <w:szCs w:val="27"/>
              </w:rPr>
            </w:pPr>
            <w:r w:rsidRPr="005F161E">
              <w:rPr>
                <w:sz w:val="27"/>
                <w:szCs w:val="27"/>
              </w:rPr>
              <w:t>Начальник юридического отдела организационно-правового управления</w:t>
            </w:r>
          </w:p>
        </w:tc>
        <w:tc>
          <w:tcPr>
            <w:tcW w:w="1809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52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25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  <w:r w:rsidRPr="005F161E">
              <w:rPr>
                <w:sz w:val="27"/>
                <w:szCs w:val="27"/>
              </w:rPr>
              <w:t>Е.В.Ушенина</w:t>
            </w:r>
          </w:p>
        </w:tc>
      </w:tr>
      <w:tr w:rsidR="00964F51" w:rsidRPr="005F161E" w:rsidTr="00D714A9">
        <w:trPr>
          <w:trHeight w:val="548"/>
          <w:jc w:val="center"/>
        </w:trPr>
        <w:tc>
          <w:tcPr>
            <w:tcW w:w="3896" w:type="dxa"/>
          </w:tcPr>
          <w:p w:rsidR="00964F51" w:rsidRPr="004C12EB" w:rsidRDefault="00964F51" w:rsidP="00D714A9">
            <w:pPr>
              <w:spacing w:after="120"/>
              <w:rPr>
                <w:sz w:val="27"/>
                <w:szCs w:val="27"/>
              </w:rPr>
            </w:pPr>
            <w:r w:rsidRPr="005F161E">
              <w:rPr>
                <w:sz w:val="27"/>
                <w:szCs w:val="27"/>
              </w:rPr>
              <w:t xml:space="preserve">Начальник отдела </w:t>
            </w:r>
            <w:r w:rsidRPr="004C12EB">
              <w:rPr>
                <w:sz w:val="27"/>
                <w:szCs w:val="27"/>
              </w:rPr>
              <w:t>организационной и кадровой работы</w:t>
            </w:r>
          </w:p>
          <w:p w:rsidR="00964F51" w:rsidRPr="005F161E" w:rsidRDefault="00964F51" w:rsidP="00D714A9">
            <w:pPr>
              <w:spacing w:after="120"/>
              <w:rPr>
                <w:sz w:val="27"/>
                <w:szCs w:val="27"/>
              </w:rPr>
            </w:pPr>
          </w:p>
        </w:tc>
        <w:tc>
          <w:tcPr>
            <w:tcW w:w="1809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452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325" w:type="dxa"/>
          </w:tcPr>
          <w:p w:rsidR="00964F51" w:rsidRPr="005F161E" w:rsidRDefault="00964F51" w:rsidP="00D714A9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Е.А.Котельникова</w:t>
            </w:r>
          </w:p>
        </w:tc>
      </w:tr>
    </w:tbl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Default="00964F51" w:rsidP="00964F51">
      <w:pPr>
        <w:pStyle w:val="ConsPlusNormal"/>
        <w:rPr>
          <w:rFonts w:ascii="Times New Roman" w:hAnsi="Times New Roman" w:cs="Times New Roman"/>
        </w:rPr>
      </w:pPr>
    </w:p>
    <w:p w:rsidR="00964F51" w:rsidRPr="003134E3" w:rsidRDefault="00964F51" w:rsidP="00964F51">
      <w:pPr>
        <w:pStyle w:val="ConsPlusNormal"/>
        <w:rPr>
          <w:rFonts w:ascii="Times New Roman" w:hAnsi="Times New Roman" w:cs="Times New Roman"/>
          <w:b w:val="0"/>
        </w:rPr>
      </w:pPr>
    </w:p>
    <w:p w:rsidR="00964F51" w:rsidRPr="003134E3" w:rsidRDefault="00964F51" w:rsidP="00964F51">
      <w:pPr>
        <w:pStyle w:val="ConsPlusNormal"/>
        <w:rPr>
          <w:rFonts w:ascii="Times New Roman" w:hAnsi="Times New Roman" w:cs="Times New Roman"/>
          <w:b w:val="0"/>
        </w:rPr>
      </w:pPr>
    </w:p>
    <w:p w:rsidR="00964F51" w:rsidRPr="003134E3" w:rsidRDefault="00964F51" w:rsidP="00964F51">
      <w:pPr>
        <w:pStyle w:val="ConsPlusNormal"/>
        <w:rPr>
          <w:rFonts w:ascii="Times New Roman" w:hAnsi="Times New Roman" w:cs="Times New Roman"/>
          <w:b w:val="0"/>
        </w:rPr>
      </w:pPr>
    </w:p>
    <w:p w:rsidR="00964F51" w:rsidRPr="003134E3" w:rsidRDefault="00964F51" w:rsidP="00964F51">
      <w:pPr>
        <w:pStyle w:val="ConsPlusNormal"/>
        <w:rPr>
          <w:rFonts w:ascii="Times New Roman" w:hAnsi="Times New Roman" w:cs="Times New Roman"/>
          <w:b w:val="0"/>
        </w:rPr>
      </w:pPr>
    </w:p>
    <w:p w:rsidR="00964F51" w:rsidRPr="003134E3" w:rsidRDefault="00964F51" w:rsidP="00964F51">
      <w:pPr>
        <w:pStyle w:val="ConsPlusNormal"/>
        <w:rPr>
          <w:rFonts w:ascii="Times New Roman" w:hAnsi="Times New Roman" w:cs="Times New Roman"/>
          <w:b w:val="0"/>
        </w:rPr>
      </w:pPr>
    </w:p>
    <w:p w:rsidR="000A59BD" w:rsidRDefault="00964F51" w:rsidP="00964F51">
      <w:pPr>
        <w:pStyle w:val="ConsPlusNormal"/>
        <w:rPr>
          <w:rFonts w:ascii="Times New Roman" w:hAnsi="Times New Roman" w:cs="Times New Roman"/>
          <w:b w:val="0"/>
        </w:rPr>
      </w:pPr>
      <w:r w:rsidRPr="003134E3">
        <w:rPr>
          <w:rFonts w:ascii="Times New Roman" w:hAnsi="Times New Roman" w:cs="Times New Roman"/>
          <w:b w:val="0"/>
        </w:rPr>
        <w:t>Исп. Пестичев П.В.</w:t>
      </w:r>
    </w:p>
    <w:p w:rsidR="00267324" w:rsidRPr="00267324" w:rsidRDefault="00267324" w:rsidP="00267324">
      <w:pPr>
        <w:ind w:firstLine="709"/>
        <w:jc w:val="both"/>
        <w:rPr>
          <w:color w:val="333333"/>
          <w:sz w:val="28"/>
          <w:szCs w:val="28"/>
        </w:rPr>
      </w:pPr>
      <w:bookmarkStart w:id="0" w:name="_GoBack"/>
      <w:bookmarkEnd w:id="0"/>
      <w:r w:rsidRPr="00267324">
        <w:rPr>
          <w:color w:val="333333"/>
          <w:sz w:val="28"/>
          <w:szCs w:val="28"/>
        </w:rPr>
        <w:lastRenderedPageBreak/>
        <w:t xml:space="preserve">Заключения по результатам независимой экспертизы принимаются с 14.11.2019 г. по 14.12.2019 г.: </w:t>
      </w:r>
    </w:p>
    <w:p w:rsidR="00267324" w:rsidRPr="00267324" w:rsidRDefault="00267324" w:rsidP="00267324">
      <w:pPr>
        <w:ind w:firstLine="709"/>
        <w:jc w:val="both"/>
        <w:rPr>
          <w:color w:val="333333"/>
          <w:sz w:val="28"/>
          <w:szCs w:val="28"/>
        </w:rPr>
      </w:pPr>
      <w:r w:rsidRPr="00267324">
        <w:rPr>
          <w:color w:val="333333"/>
          <w:sz w:val="28"/>
          <w:szCs w:val="28"/>
        </w:rPr>
        <w:t xml:space="preserve">на бумажном носителе – по адресу: </w:t>
      </w:r>
      <w:proofErr w:type="spellStart"/>
      <w:r w:rsidRPr="00267324">
        <w:rPr>
          <w:color w:val="333333"/>
          <w:sz w:val="28"/>
          <w:szCs w:val="28"/>
        </w:rPr>
        <w:t>г</w:t>
      </w:r>
      <w:proofErr w:type="gramStart"/>
      <w:r w:rsidRPr="00267324">
        <w:rPr>
          <w:color w:val="333333"/>
          <w:sz w:val="28"/>
          <w:szCs w:val="28"/>
        </w:rPr>
        <w:t>.С</w:t>
      </w:r>
      <w:proofErr w:type="gramEnd"/>
      <w:r w:rsidRPr="00267324">
        <w:rPr>
          <w:color w:val="333333"/>
          <w:sz w:val="28"/>
          <w:szCs w:val="28"/>
        </w:rPr>
        <w:t>аратов</w:t>
      </w:r>
      <w:proofErr w:type="spellEnd"/>
      <w:r w:rsidRPr="00267324">
        <w:rPr>
          <w:color w:val="333333"/>
          <w:sz w:val="28"/>
          <w:szCs w:val="28"/>
        </w:rPr>
        <w:t xml:space="preserve">, ул. 1-я Садовая, 104; </w:t>
      </w:r>
    </w:p>
    <w:p w:rsidR="00267324" w:rsidRPr="00267324" w:rsidRDefault="00267324" w:rsidP="00267324">
      <w:pPr>
        <w:ind w:firstLine="709"/>
        <w:jc w:val="both"/>
        <w:rPr>
          <w:color w:val="333333"/>
          <w:sz w:val="28"/>
          <w:szCs w:val="28"/>
        </w:rPr>
      </w:pPr>
      <w:r w:rsidRPr="00267324">
        <w:rPr>
          <w:color w:val="333333"/>
          <w:sz w:val="28"/>
          <w:szCs w:val="28"/>
        </w:rPr>
        <w:t xml:space="preserve">электронной почтой – на адрес: </w:t>
      </w:r>
      <w:hyperlink r:id="rId10" w:history="1">
        <w:r w:rsidRPr="00267324">
          <w:rPr>
            <w:rStyle w:val="a6"/>
            <w:sz w:val="28"/>
            <w:szCs w:val="28"/>
            <w:lang w:val="en-US"/>
          </w:rPr>
          <w:t>PestichevPV</w:t>
        </w:r>
        <w:r w:rsidRPr="00267324">
          <w:rPr>
            <w:rStyle w:val="a6"/>
            <w:sz w:val="28"/>
            <w:szCs w:val="28"/>
          </w:rPr>
          <w:t>@saratov.gov.ru</w:t>
        </w:r>
      </w:hyperlink>
      <w:r w:rsidRPr="00267324">
        <w:rPr>
          <w:color w:val="333333"/>
          <w:sz w:val="28"/>
          <w:szCs w:val="28"/>
        </w:rPr>
        <w:t xml:space="preserve">; </w:t>
      </w:r>
    </w:p>
    <w:p w:rsidR="00267324" w:rsidRPr="00267324" w:rsidRDefault="00267324" w:rsidP="00267324">
      <w:pPr>
        <w:ind w:firstLine="709"/>
        <w:jc w:val="both"/>
        <w:rPr>
          <w:color w:val="333333"/>
          <w:sz w:val="28"/>
          <w:szCs w:val="28"/>
        </w:rPr>
      </w:pPr>
      <w:r w:rsidRPr="00267324">
        <w:rPr>
          <w:color w:val="333333"/>
          <w:sz w:val="28"/>
          <w:szCs w:val="28"/>
        </w:rPr>
        <w:t>факсом - по номеру: 24-60-37.</w:t>
      </w:r>
    </w:p>
    <w:p w:rsidR="00267324" w:rsidRPr="00267324" w:rsidRDefault="00267324" w:rsidP="00267324">
      <w:pPr>
        <w:pStyle w:val="ConsPlusNormal"/>
        <w:ind w:firstLine="709"/>
        <w:jc w:val="both"/>
        <w:rPr>
          <w:rFonts w:ascii="Times New Roman" w:hAnsi="Times New Roman" w:cs="Times New Roman"/>
          <w:b w:val="0"/>
        </w:rPr>
      </w:pPr>
      <w:r w:rsidRPr="00267324">
        <w:rPr>
          <w:rFonts w:ascii="Times New Roman" w:hAnsi="Times New Roman" w:cs="Times New Roman"/>
          <w:b w:val="0"/>
          <w:color w:val="333333"/>
          <w:sz w:val="28"/>
          <w:szCs w:val="28"/>
        </w:rPr>
        <w:t>Телефон для справок по вопросам представления заключений по результатам независимой экспертизы: 24-60-13.</w:t>
      </w:r>
    </w:p>
    <w:sectPr w:rsidR="00267324" w:rsidRPr="00267324" w:rsidSect="00DB1AFE">
      <w:footerReference w:type="even" r:id="rId11"/>
      <w:pgSz w:w="11906" w:h="16838" w:code="9"/>
      <w:pgMar w:top="1134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130" w:rsidRDefault="00D95130">
      <w:r>
        <w:separator/>
      </w:r>
    </w:p>
  </w:endnote>
  <w:endnote w:type="continuationSeparator" w:id="0">
    <w:p w:rsidR="00D95130" w:rsidRDefault="00D95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494" w:rsidRDefault="00F44298" w:rsidP="00A14A1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4449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44494" w:rsidRDefault="00944494" w:rsidP="00A14A1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130" w:rsidRDefault="00D95130">
      <w:r>
        <w:separator/>
      </w:r>
    </w:p>
  </w:footnote>
  <w:footnote w:type="continuationSeparator" w:id="0">
    <w:p w:rsidR="00D95130" w:rsidRDefault="00D95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0FA6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903A0"/>
    <w:multiLevelType w:val="hybridMultilevel"/>
    <w:tmpl w:val="9336E472"/>
    <w:lvl w:ilvl="0" w:tplc="DA9C3AF8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3895178"/>
    <w:multiLevelType w:val="hybridMultilevel"/>
    <w:tmpl w:val="CC265202"/>
    <w:lvl w:ilvl="0" w:tplc="FD0425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117082"/>
    <w:multiLevelType w:val="hybridMultilevel"/>
    <w:tmpl w:val="DC52B6A4"/>
    <w:lvl w:ilvl="0" w:tplc="0B9CA0D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DF9167D"/>
    <w:multiLevelType w:val="hybridMultilevel"/>
    <w:tmpl w:val="CA2E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A2C8F"/>
    <w:multiLevelType w:val="hybridMultilevel"/>
    <w:tmpl w:val="5554E846"/>
    <w:lvl w:ilvl="0" w:tplc="64A23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AF7F77"/>
    <w:multiLevelType w:val="multilevel"/>
    <w:tmpl w:val="B66E4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C13B34"/>
    <w:multiLevelType w:val="hybridMultilevel"/>
    <w:tmpl w:val="6570D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2B3F8A"/>
    <w:multiLevelType w:val="hybridMultilevel"/>
    <w:tmpl w:val="C62ADBE4"/>
    <w:lvl w:ilvl="0" w:tplc="AEF44906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35F4FB9"/>
    <w:multiLevelType w:val="hybridMultilevel"/>
    <w:tmpl w:val="40D82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0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7F2"/>
    <w:rsid w:val="0001162A"/>
    <w:rsid w:val="000214FB"/>
    <w:rsid w:val="000339FB"/>
    <w:rsid w:val="0003699F"/>
    <w:rsid w:val="000433D4"/>
    <w:rsid w:val="00045378"/>
    <w:rsid w:val="000458E5"/>
    <w:rsid w:val="00050103"/>
    <w:rsid w:val="00051D32"/>
    <w:rsid w:val="000562F1"/>
    <w:rsid w:val="000615F3"/>
    <w:rsid w:val="000624D7"/>
    <w:rsid w:val="00081075"/>
    <w:rsid w:val="00092BF0"/>
    <w:rsid w:val="000A21A1"/>
    <w:rsid w:val="000A59BD"/>
    <w:rsid w:val="000B6713"/>
    <w:rsid w:val="000C3C58"/>
    <w:rsid w:val="000C7AC5"/>
    <w:rsid w:val="000D1859"/>
    <w:rsid w:val="000D3342"/>
    <w:rsid w:val="000D6C00"/>
    <w:rsid w:val="000E112F"/>
    <w:rsid w:val="000E7D50"/>
    <w:rsid w:val="000F4BD6"/>
    <w:rsid w:val="00102DEC"/>
    <w:rsid w:val="001057C0"/>
    <w:rsid w:val="001144B8"/>
    <w:rsid w:val="001273F4"/>
    <w:rsid w:val="00131D3A"/>
    <w:rsid w:val="00132CF4"/>
    <w:rsid w:val="00133ED7"/>
    <w:rsid w:val="00154D3E"/>
    <w:rsid w:val="00171824"/>
    <w:rsid w:val="001727F3"/>
    <w:rsid w:val="0018190A"/>
    <w:rsid w:val="0018588B"/>
    <w:rsid w:val="00197050"/>
    <w:rsid w:val="0019798E"/>
    <w:rsid w:val="001A0A6E"/>
    <w:rsid w:val="001A3170"/>
    <w:rsid w:val="001A5BD8"/>
    <w:rsid w:val="001A7A88"/>
    <w:rsid w:val="001C4B82"/>
    <w:rsid w:val="001C6909"/>
    <w:rsid w:val="001D04A1"/>
    <w:rsid w:val="001E2A0E"/>
    <w:rsid w:val="001E3B2B"/>
    <w:rsid w:val="001E585C"/>
    <w:rsid w:val="001F01EB"/>
    <w:rsid w:val="002003BD"/>
    <w:rsid w:val="00200D55"/>
    <w:rsid w:val="00210294"/>
    <w:rsid w:val="00213773"/>
    <w:rsid w:val="002154EE"/>
    <w:rsid w:val="002158BE"/>
    <w:rsid w:val="00230E3F"/>
    <w:rsid w:val="002324B9"/>
    <w:rsid w:val="002422AA"/>
    <w:rsid w:val="0024399D"/>
    <w:rsid w:val="0024713C"/>
    <w:rsid w:val="00256352"/>
    <w:rsid w:val="00260CFB"/>
    <w:rsid w:val="00267324"/>
    <w:rsid w:val="00274845"/>
    <w:rsid w:val="00276BCD"/>
    <w:rsid w:val="00295A08"/>
    <w:rsid w:val="002A41CC"/>
    <w:rsid w:val="002A557C"/>
    <w:rsid w:val="002A7DE5"/>
    <w:rsid w:val="002B22D9"/>
    <w:rsid w:val="002B4FE2"/>
    <w:rsid w:val="002B4FFE"/>
    <w:rsid w:val="002B5EAB"/>
    <w:rsid w:val="002C191C"/>
    <w:rsid w:val="002C5D99"/>
    <w:rsid w:val="002D75B1"/>
    <w:rsid w:val="002E0E62"/>
    <w:rsid w:val="002E4F99"/>
    <w:rsid w:val="002E5CFE"/>
    <w:rsid w:val="00301692"/>
    <w:rsid w:val="00306382"/>
    <w:rsid w:val="003134E3"/>
    <w:rsid w:val="00316783"/>
    <w:rsid w:val="003212AC"/>
    <w:rsid w:val="00323A0C"/>
    <w:rsid w:val="00330ED5"/>
    <w:rsid w:val="0033256D"/>
    <w:rsid w:val="00333CD4"/>
    <w:rsid w:val="0034387A"/>
    <w:rsid w:val="00343C28"/>
    <w:rsid w:val="00352778"/>
    <w:rsid w:val="003558CB"/>
    <w:rsid w:val="00362B0A"/>
    <w:rsid w:val="00364600"/>
    <w:rsid w:val="003779B0"/>
    <w:rsid w:val="00380786"/>
    <w:rsid w:val="00397902"/>
    <w:rsid w:val="003A4EC7"/>
    <w:rsid w:val="003A738B"/>
    <w:rsid w:val="003B1B72"/>
    <w:rsid w:val="003C0045"/>
    <w:rsid w:val="003C0E0C"/>
    <w:rsid w:val="003C15E6"/>
    <w:rsid w:val="003C1FA0"/>
    <w:rsid w:val="003D0C5D"/>
    <w:rsid w:val="003D29BE"/>
    <w:rsid w:val="003D373D"/>
    <w:rsid w:val="003D5A56"/>
    <w:rsid w:val="003E0A94"/>
    <w:rsid w:val="003F3959"/>
    <w:rsid w:val="003F5500"/>
    <w:rsid w:val="0040449E"/>
    <w:rsid w:val="00406C1A"/>
    <w:rsid w:val="00414A0C"/>
    <w:rsid w:val="0042229C"/>
    <w:rsid w:val="004246DA"/>
    <w:rsid w:val="00426BD2"/>
    <w:rsid w:val="00426CA9"/>
    <w:rsid w:val="004277BE"/>
    <w:rsid w:val="00435D0D"/>
    <w:rsid w:val="00435F2F"/>
    <w:rsid w:val="0045413F"/>
    <w:rsid w:val="00454F70"/>
    <w:rsid w:val="00456D72"/>
    <w:rsid w:val="004578B3"/>
    <w:rsid w:val="004631F7"/>
    <w:rsid w:val="0046351F"/>
    <w:rsid w:val="00471973"/>
    <w:rsid w:val="0049247F"/>
    <w:rsid w:val="004928B8"/>
    <w:rsid w:val="0049338A"/>
    <w:rsid w:val="004A2E7B"/>
    <w:rsid w:val="004A2F78"/>
    <w:rsid w:val="004B10F1"/>
    <w:rsid w:val="004C1FAA"/>
    <w:rsid w:val="004C23D8"/>
    <w:rsid w:val="004D5BD6"/>
    <w:rsid w:val="004D76E1"/>
    <w:rsid w:val="004D7B77"/>
    <w:rsid w:val="004E05E6"/>
    <w:rsid w:val="004E1153"/>
    <w:rsid w:val="004E4BBB"/>
    <w:rsid w:val="004F62BC"/>
    <w:rsid w:val="004F7C51"/>
    <w:rsid w:val="00502C11"/>
    <w:rsid w:val="00507517"/>
    <w:rsid w:val="00513E41"/>
    <w:rsid w:val="00525BD1"/>
    <w:rsid w:val="00526723"/>
    <w:rsid w:val="00534074"/>
    <w:rsid w:val="005538C6"/>
    <w:rsid w:val="00555734"/>
    <w:rsid w:val="00556E93"/>
    <w:rsid w:val="00564492"/>
    <w:rsid w:val="005710D4"/>
    <w:rsid w:val="00584A86"/>
    <w:rsid w:val="00591165"/>
    <w:rsid w:val="00592504"/>
    <w:rsid w:val="00593355"/>
    <w:rsid w:val="005A6CEF"/>
    <w:rsid w:val="005B086E"/>
    <w:rsid w:val="005B39CE"/>
    <w:rsid w:val="005B3D26"/>
    <w:rsid w:val="005D7AE0"/>
    <w:rsid w:val="005E746C"/>
    <w:rsid w:val="005E7839"/>
    <w:rsid w:val="005F0066"/>
    <w:rsid w:val="005F13D7"/>
    <w:rsid w:val="005F63ED"/>
    <w:rsid w:val="00605D6B"/>
    <w:rsid w:val="006078DA"/>
    <w:rsid w:val="00626784"/>
    <w:rsid w:val="0063024F"/>
    <w:rsid w:val="0063242C"/>
    <w:rsid w:val="00646006"/>
    <w:rsid w:val="00646D83"/>
    <w:rsid w:val="00651579"/>
    <w:rsid w:val="0065544F"/>
    <w:rsid w:val="00665106"/>
    <w:rsid w:val="006666AC"/>
    <w:rsid w:val="006737F1"/>
    <w:rsid w:val="00675B28"/>
    <w:rsid w:val="00685985"/>
    <w:rsid w:val="006936CE"/>
    <w:rsid w:val="006953E8"/>
    <w:rsid w:val="006A084D"/>
    <w:rsid w:val="006A346F"/>
    <w:rsid w:val="006A5D08"/>
    <w:rsid w:val="006A7CE3"/>
    <w:rsid w:val="006B2DB7"/>
    <w:rsid w:val="006B3D0F"/>
    <w:rsid w:val="006C1556"/>
    <w:rsid w:val="006D008E"/>
    <w:rsid w:val="006D1D54"/>
    <w:rsid w:val="006E192E"/>
    <w:rsid w:val="006E71B0"/>
    <w:rsid w:val="006F23D6"/>
    <w:rsid w:val="007006F5"/>
    <w:rsid w:val="00702F6C"/>
    <w:rsid w:val="00713C7E"/>
    <w:rsid w:val="00713F6C"/>
    <w:rsid w:val="007255DA"/>
    <w:rsid w:val="007314AA"/>
    <w:rsid w:val="0073600C"/>
    <w:rsid w:val="00736F1D"/>
    <w:rsid w:val="007438E0"/>
    <w:rsid w:val="0074794E"/>
    <w:rsid w:val="00755AB3"/>
    <w:rsid w:val="00761FC6"/>
    <w:rsid w:val="007708FA"/>
    <w:rsid w:val="00774E98"/>
    <w:rsid w:val="00776B29"/>
    <w:rsid w:val="00787D1D"/>
    <w:rsid w:val="007964D8"/>
    <w:rsid w:val="007A0D1E"/>
    <w:rsid w:val="007B00E8"/>
    <w:rsid w:val="007B3ADB"/>
    <w:rsid w:val="007C0346"/>
    <w:rsid w:val="007C5BDC"/>
    <w:rsid w:val="007D5E94"/>
    <w:rsid w:val="007E11BA"/>
    <w:rsid w:val="007E1C9E"/>
    <w:rsid w:val="007E38D5"/>
    <w:rsid w:val="007E58DA"/>
    <w:rsid w:val="007E6D05"/>
    <w:rsid w:val="007F10DA"/>
    <w:rsid w:val="00800DD2"/>
    <w:rsid w:val="008013BE"/>
    <w:rsid w:val="00807563"/>
    <w:rsid w:val="008147EA"/>
    <w:rsid w:val="00815992"/>
    <w:rsid w:val="008246BF"/>
    <w:rsid w:val="00843474"/>
    <w:rsid w:val="00854F9E"/>
    <w:rsid w:val="00875EBE"/>
    <w:rsid w:val="008830F8"/>
    <w:rsid w:val="00896061"/>
    <w:rsid w:val="008A135C"/>
    <w:rsid w:val="008A7A53"/>
    <w:rsid w:val="008B6AC8"/>
    <w:rsid w:val="008B749D"/>
    <w:rsid w:val="008D0F62"/>
    <w:rsid w:val="008D33A5"/>
    <w:rsid w:val="008E0A8E"/>
    <w:rsid w:val="008E20A4"/>
    <w:rsid w:val="008E3EB2"/>
    <w:rsid w:val="008E3F56"/>
    <w:rsid w:val="008E6EB7"/>
    <w:rsid w:val="009012C8"/>
    <w:rsid w:val="009045A1"/>
    <w:rsid w:val="00905F90"/>
    <w:rsid w:val="00915574"/>
    <w:rsid w:val="00923FCA"/>
    <w:rsid w:val="00925CCA"/>
    <w:rsid w:val="00931F34"/>
    <w:rsid w:val="00933172"/>
    <w:rsid w:val="00936BA9"/>
    <w:rsid w:val="009379EE"/>
    <w:rsid w:val="00944494"/>
    <w:rsid w:val="00952621"/>
    <w:rsid w:val="00953C88"/>
    <w:rsid w:val="00956E25"/>
    <w:rsid w:val="00962236"/>
    <w:rsid w:val="00964F51"/>
    <w:rsid w:val="00966157"/>
    <w:rsid w:val="009752FE"/>
    <w:rsid w:val="0097711C"/>
    <w:rsid w:val="00980E4C"/>
    <w:rsid w:val="00987B14"/>
    <w:rsid w:val="009942B5"/>
    <w:rsid w:val="00994DC7"/>
    <w:rsid w:val="009965C5"/>
    <w:rsid w:val="009978AB"/>
    <w:rsid w:val="00997A8E"/>
    <w:rsid w:val="009A00C0"/>
    <w:rsid w:val="009A1741"/>
    <w:rsid w:val="009A369D"/>
    <w:rsid w:val="009A5AD4"/>
    <w:rsid w:val="009B1742"/>
    <w:rsid w:val="009B23DD"/>
    <w:rsid w:val="009B3313"/>
    <w:rsid w:val="009B7D0F"/>
    <w:rsid w:val="009D08AF"/>
    <w:rsid w:val="009D5C13"/>
    <w:rsid w:val="009E3BA6"/>
    <w:rsid w:val="009E5836"/>
    <w:rsid w:val="009F367B"/>
    <w:rsid w:val="009F40F4"/>
    <w:rsid w:val="00A07DDD"/>
    <w:rsid w:val="00A14A12"/>
    <w:rsid w:val="00A14C39"/>
    <w:rsid w:val="00A20034"/>
    <w:rsid w:val="00A33351"/>
    <w:rsid w:val="00A50724"/>
    <w:rsid w:val="00A601D4"/>
    <w:rsid w:val="00A62549"/>
    <w:rsid w:val="00A62F0B"/>
    <w:rsid w:val="00A64919"/>
    <w:rsid w:val="00A66500"/>
    <w:rsid w:val="00A73C84"/>
    <w:rsid w:val="00A74024"/>
    <w:rsid w:val="00A77709"/>
    <w:rsid w:val="00A956AB"/>
    <w:rsid w:val="00AA2C08"/>
    <w:rsid w:val="00AA5C43"/>
    <w:rsid w:val="00AB610E"/>
    <w:rsid w:val="00AC1F58"/>
    <w:rsid w:val="00AC74FE"/>
    <w:rsid w:val="00AD7178"/>
    <w:rsid w:val="00AD7565"/>
    <w:rsid w:val="00AE28B4"/>
    <w:rsid w:val="00AE291D"/>
    <w:rsid w:val="00AE31BE"/>
    <w:rsid w:val="00AE34CD"/>
    <w:rsid w:val="00AE61DE"/>
    <w:rsid w:val="00AF6757"/>
    <w:rsid w:val="00B1055E"/>
    <w:rsid w:val="00B1521C"/>
    <w:rsid w:val="00B20135"/>
    <w:rsid w:val="00B27C53"/>
    <w:rsid w:val="00B35E4F"/>
    <w:rsid w:val="00B36795"/>
    <w:rsid w:val="00B4526D"/>
    <w:rsid w:val="00B520C2"/>
    <w:rsid w:val="00B56348"/>
    <w:rsid w:val="00B6151A"/>
    <w:rsid w:val="00B71303"/>
    <w:rsid w:val="00B74FCB"/>
    <w:rsid w:val="00B85D3E"/>
    <w:rsid w:val="00BA0FDA"/>
    <w:rsid w:val="00BA166E"/>
    <w:rsid w:val="00BA22D8"/>
    <w:rsid w:val="00BA3CD9"/>
    <w:rsid w:val="00BB3442"/>
    <w:rsid w:val="00BB63FD"/>
    <w:rsid w:val="00BB7908"/>
    <w:rsid w:val="00BC1F67"/>
    <w:rsid w:val="00BC51FA"/>
    <w:rsid w:val="00BC6648"/>
    <w:rsid w:val="00BC793D"/>
    <w:rsid w:val="00BD1A35"/>
    <w:rsid w:val="00BD1F0F"/>
    <w:rsid w:val="00BE3FA7"/>
    <w:rsid w:val="00C16F0A"/>
    <w:rsid w:val="00C225B1"/>
    <w:rsid w:val="00C3037E"/>
    <w:rsid w:val="00C467F2"/>
    <w:rsid w:val="00C54162"/>
    <w:rsid w:val="00C64B41"/>
    <w:rsid w:val="00C75C29"/>
    <w:rsid w:val="00C7641D"/>
    <w:rsid w:val="00C84335"/>
    <w:rsid w:val="00C857C7"/>
    <w:rsid w:val="00CB19C9"/>
    <w:rsid w:val="00CC149E"/>
    <w:rsid w:val="00CC5DBB"/>
    <w:rsid w:val="00CD6B33"/>
    <w:rsid w:val="00CE25BA"/>
    <w:rsid w:val="00CE3969"/>
    <w:rsid w:val="00CE57F1"/>
    <w:rsid w:val="00CF1955"/>
    <w:rsid w:val="00CF6506"/>
    <w:rsid w:val="00D02A58"/>
    <w:rsid w:val="00D04BCC"/>
    <w:rsid w:val="00D173C6"/>
    <w:rsid w:val="00D26DE9"/>
    <w:rsid w:val="00D4493D"/>
    <w:rsid w:val="00D45ADA"/>
    <w:rsid w:val="00D46E4D"/>
    <w:rsid w:val="00D55A33"/>
    <w:rsid w:val="00D55C03"/>
    <w:rsid w:val="00D55F0B"/>
    <w:rsid w:val="00D6250B"/>
    <w:rsid w:val="00D74552"/>
    <w:rsid w:val="00D83255"/>
    <w:rsid w:val="00D83914"/>
    <w:rsid w:val="00D8482D"/>
    <w:rsid w:val="00D87EF7"/>
    <w:rsid w:val="00D90B4C"/>
    <w:rsid w:val="00D90F9E"/>
    <w:rsid w:val="00D95082"/>
    <w:rsid w:val="00D95130"/>
    <w:rsid w:val="00DA072C"/>
    <w:rsid w:val="00DA6364"/>
    <w:rsid w:val="00DB1AFE"/>
    <w:rsid w:val="00DB4060"/>
    <w:rsid w:val="00DC24D5"/>
    <w:rsid w:val="00DD47F8"/>
    <w:rsid w:val="00E03E17"/>
    <w:rsid w:val="00E1542B"/>
    <w:rsid w:val="00E232D0"/>
    <w:rsid w:val="00E376A1"/>
    <w:rsid w:val="00E52AFC"/>
    <w:rsid w:val="00E5595C"/>
    <w:rsid w:val="00E6649B"/>
    <w:rsid w:val="00E67ABE"/>
    <w:rsid w:val="00E7357A"/>
    <w:rsid w:val="00E8356A"/>
    <w:rsid w:val="00E87503"/>
    <w:rsid w:val="00EA02BC"/>
    <w:rsid w:val="00EA7DE4"/>
    <w:rsid w:val="00EB316D"/>
    <w:rsid w:val="00EB5CBC"/>
    <w:rsid w:val="00EC0702"/>
    <w:rsid w:val="00EC31FD"/>
    <w:rsid w:val="00EC3406"/>
    <w:rsid w:val="00EC7EF5"/>
    <w:rsid w:val="00EF5B21"/>
    <w:rsid w:val="00EF5C1A"/>
    <w:rsid w:val="00F04FAC"/>
    <w:rsid w:val="00F23095"/>
    <w:rsid w:val="00F2796D"/>
    <w:rsid w:val="00F33FE5"/>
    <w:rsid w:val="00F44298"/>
    <w:rsid w:val="00F5086C"/>
    <w:rsid w:val="00F55467"/>
    <w:rsid w:val="00F64EAF"/>
    <w:rsid w:val="00F66887"/>
    <w:rsid w:val="00F7166D"/>
    <w:rsid w:val="00F75492"/>
    <w:rsid w:val="00F7661C"/>
    <w:rsid w:val="00F769EB"/>
    <w:rsid w:val="00F924B5"/>
    <w:rsid w:val="00FA070E"/>
    <w:rsid w:val="00FA2769"/>
    <w:rsid w:val="00FB5784"/>
    <w:rsid w:val="00FC799C"/>
    <w:rsid w:val="00FC7EDB"/>
    <w:rsid w:val="00FD10FA"/>
    <w:rsid w:val="00FD7113"/>
    <w:rsid w:val="00FF305F"/>
    <w:rsid w:val="00FF3551"/>
    <w:rsid w:val="00FF5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A59BD"/>
    <w:pPr>
      <w:keepNext/>
      <w:tabs>
        <w:tab w:val="left" w:pos="9356"/>
      </w:tabs>
      <w:jc w:val="center"/>
      <w:outlineLvl w:val="5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95082"/>
    <w:pPr>
      <w:tabs>
        <w:tab w:val="left" w:pos="9356"/>
      </w:tabs>
      <w:ind w:right="849" w:firstLine="709"/>
      <w:jc w:val="both"/>
    </w:pPr>
    <w:rPr>
      <w:color w:val="000000" w:themeColor="text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08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table" w:styleId="af6">
    <w:name w:val="Table Grid"/>
    <w:basedOn w:val="a1"/>
    <w:uiPriority w:val="59"/>
    <w:rsid w:val="0051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5B39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7">
    <w:name w:val="Body Text"/>
    <w:basedOn w:val="a"/>
    <w:link w:val="af8"/>
    <w:uiPriority w:val="99"/>
    <w:semiHidden/>
    <w:unhideWhenUsed/>
    <w:rsid w:val="0094449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4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75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Основной текст (3)_"/>
    <w:link w:val="34"/>
    <w:rsid w:val="005E7839"/>
    <w:rPr>
      <w:rFonts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E7839"/>
    <w:pPr>
      <w:widowControl w:val="0"/>
      <w:shd w:val="clear" w:color="auto" w:fill="FFFFFF"/>
      <w:spacing w:after="900" w:line="0" w:lineRule="atLeast"/>
    </w:pPr>
    <w:rPr>
      <w:rFonts w:asciiTheme="minorHAnsi" w:eastAsiaTheme="minorHAnsi" w:cstheme="minorBidi"/>
      <w:b/>
      <w:bCs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A59B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4F51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746C"/>
    <w:pPr>
      <w:keepNext/>
      <w:ind w:firstLine="318"/>
      <w:outlineLvl w:val="0"/>
    </w:pPr>
    <w:rPr>
      <w:b/>
      <w:snapToGrid w:val="0"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62F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75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534074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unhideWhenUsed/>
    <w:qFormat/>
    <w:rsid w:val="000B6713"/>
    <w:pPr>
      <w:keepNext/>
      <w:ind w:left="4395"/>
      <w:outlineLvl w:val="4"/>
    </w:pPr>
    <w:rPr>
      <w:bCs/>
      <w:color w:val="000000" w:themeColor="text1"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0A59BD"/>
    <w:pPr>
      <w:keepNext/>
      <w:tabs>
        <w:tab w:val="left" w:pos="9356"/>
      </w:tabs>
      <w:jc w:val="center"/>
      <w:outlineLvl w:val="5"/>
    </w:pPr>
    <w:rPr>
      <w:b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746C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34074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5E746C"/>
    <w:pPr>
      <w:ind w:firstLine="85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746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rsid w:val="005E746C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footer"/>
    <w:basedOn w:val="a"/>
    <w:link w:val="a4"/>
    <w:rsid w:val="005E746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E74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E746C"/>
  </w:style>
  <w:style w:type="paragraph" w:customStyle="1" w:styleId="ConsPlusTitle">
    <w:name w:val="ConsPlusTitle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rmal">
    <w:name w:val="ConsPlusNormal"/>
    <w:link w:val="ConsPlusNormal0"/>
    <w:uiPriority w:val="99"/>
    <w:rsid w:val="009045A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styleId="a6">
    <w:name w:val="Hyperlink"/>
    <w:unhideWhenUsed/>
    <w:rsid w:val="00534074"/>
    <w:rPr>
      <w:color w:val="0000FF"/>
      <w:u w:val="single"/>
    </w:rPr>
  </w:style>
  <w:style w:type="character" w:customStyle="1" w:styleId="a7">
    <w:name w:val="Цветовое выделение"/>
    <w:uiPriority w:val="99"/>
    <w:rsid w:val="00534074"/>
    <w:rPr>
      <w:b/>
      <w:bCs/>
      <w:color w:val="000080"/>
      <w:sz w:val="20"/>
      <w:szCs w:val="20"/>
    </w:rPr>
  </w:style>
  <w:style w:type="character" w:customStyle="1" w:styleId="a8">
    <w:name w:val="Текст выноски Знак"/>
    <w:basedOn w:val="a0"/>
    <w:link w:val="a9"/>
    <w:uiPriority w:val="99"/>
    <w:semiHidden/>
    <w:rsid w:val="00534074"/>
    <w:rPr>
      <w:rFonts w:ascii="Segoe UI" w:eastAsia="Calibri" w:hAnsi="Segoe UI" w:cs="Times New Roman"/>
      <w:sz w:val="18"/>
      <w:szCs w:val="18"/>
      <w:lang w:val="x-none"/>
    </w:rPr>
  </w:style>
  <w:style w:type="paragraph" w:styleId="a9">
    <w:name w:val="Balloon Text"/>
    <w:basedOn w:val="a"/>
    <w:link w:val="a8"/>
    <w:uiPriority w:val="99"/>
    <w:semiHidden/>
    <w:unhideWhenUsed/>
    <w:rsid w:val="00534074"/>
    <w:rPr>
      <w:rFonts w:ascii="Segoe UI" w:eastAsia="Calibri" w:hAnsi="Segoe UI"/>
      <w:sz w:val="18"/>
      <w:szCs w:val="18"/>
      <w:lang w:val="x-none" w:eastAsia="en-US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34074"/>
    <w:rPr>
      <w:rFonts w:ascii="Calibri" w:eastAsia="Calibri" w:hAnsi="Calibri" w:cs="Times New Roman"/>
      <w:sz w:val="20"/>
      <w:szCs w:val="20"/>
      <w:lang w:val="x-none"/>
    </w:rPr>
  </w:style>
  <w:style w:type="paragraph" w:styleId="ab">
    <w:name w:val="annotation text"/>
    <w:basedOn w:val="a"/>
    <w:link w:val="aa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34074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34074"/>
    <w:rPr>
      <w:b/>
      <w:bCs/>
    </w:rPr>
  </w:style>
  <w:style w:type="paragraph" w:styleId="ae">
    <w:name w:val="footnote text"/>
    <w:basedOn w:val="a"/>
    <w:link w:val="af"/>
    <w:uiPriority w:val="99"/>
    <w:semiHidden/>
    <w:unhideWhenUsed/>
    <w:rsid w:val="00534074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semiHidden/>
    <w:rsid w:val="00534074"/>
    <w:rPr>
      <w:rFonts w:ascii="Calibri" w:eastAsia="Calibri" w:hAnsi="Calibri" w:cs="Times New Roman"/>
      <w:sz w:val="20"/>
      <w:szCs w:val="20"/>
    </w:rPr>
  </w:style>
  <w:style w:type="paragraph" w:styleId="af0">
    <w:name w:val="header"/>
    <w:basedOn w:val="a"/>
    <w:link w:val="af1"/>
    <w:rsid w:val="00534074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line="348" w:lineRule="auto"/>
      <w:ind w:firstLine="709"/>
      <w:jc w:val="both"/>
      <w:textAlignment w:val="baseline"/>
    </w:pPr>
    <w:rPr>
      <w:sz w:val="28"/>
      <w:szCs w:val="20"/>
      <w:lang w:val="x-none" w:eastAsia="x-none"/>
    </w:rPr>
  </w:style>
  <w:style w:type="character" w:customStyle="1" w:styleId="af1">
    <w:name w:val="Верхний колонтитул Знак"/>
    <w:basedOn w:val="a0"/>
    <w:link w:val="af0"/>
    <w:rsid w:val="0053407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Normal (Web)"/>
    <w:basedOn w:val="a"/>
    <w:rsid w:val="00534074"/>
    <w:pPr>
      <w:spacing w:before="100" w:beforeAutospacing="1" w:after="100" w:afterAutospacing="1"/>
    </w:pPr>
    <w:rPr>
      <w:color w:val="000000"/>
    </w:rPr>
  </w:style>
  <w:style w:type="paragraph" w:customStyle="1" w:styleId="ConsPlusNonformat">
    <w:name w:val="ConsPlusNonformat"/>
    <w:uiPriority w:val="99"/>
    <w:rsid w:val="00A14A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62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75B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3">
    <w:name w:val="List Paragraph"/>
    <w:basedOn w:val="a"/>
    <w:uiPriority w:val="34"/>
    <w:qFormat/>
    <w:rsid w:val="002D75B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rsid w:val="000B6713"/>
    <w:rPr>
      <w:rFonts w:ascii="Times New Roman" w:eastAsia="Times New Roman" w:hAnsi="Times New Roman" w:cs="Times New Roman"/>
      <w:bCs/>
      <w:color w:val="000000" w:themeColor="text1"/>
      <w:sz w:val="28"/>
      <w:szCs w:val="28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C7641D"/>
    <w:pPr>
      <w:autoSpaceDE w:val="0"/>
      <w:autoSpaceDN w:val="0"/>
      <w:adjustRightInd w:val="0"/>
      <w:ind w:right="707" w:firstLine="709"/>
      <w:jc w:val="both"/>
    </w:pPr>
    <w:rPr>
      <w:sz w:val="28"/>
      <w:szCs w:val="28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C7641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95082"/>
    <w:pPr>
      <w:tabs>
        <w:tab w:val="left" w:pos="9356"/>
      </w:tabs>
      <w:ind w:right="849" w:firstLine="709"/>
      <w:jc w:val="both"/>
    </w:pPr>
    <w:rPr>
      <w:color w:val="000000" w:themeColor="text1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95082"/>
    <w:rPr>
      <w:rFonts w:ascii="Times New Roman" w:eastAsia="Times New Roman" w:hAnsi="Times New Roman" w:cs="Times New Roman"/>
      <w:color w:val="000000" w:themeColor="text1"/>
      <w:sz w:val="28"/>
      <w:szCs w:val="28"/>
      <w:lang w:eastAsia="ru-RU"/>
    </w:rPr>
  </w:style>
  <w:style w:type="table" w:styleId="af6">
    <w:name w:val="Table Grid"/>
    <w:basedOn w:val="a1"/>
    <w:uiPriority w:val="59"/>
    <w:rsid w:val="00513E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Contents">
    <w:name w:val="Table Contents"/>
    <w:basedOn w:val="a"/>
    <w:rsid w:val="005B39CE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color w:val="000000"/>
      <w:kern w:val="3"/>
      <w:lang w:val="en-US" w:eastAsia="en-US" w:bidi="en-US"/>
    </w:rPr>
  </w:style>
  <w:style w:type="paragraph" w:styleId="af7">
    <w:name w:val="Body Text"/>
    <w:basedOn w:val="a"/>
    <w:link w:val="af8"/>
    <w:uiPriority w:val="99"/>
    <w:semiHidden/>
    <w:unhideWhenUsed/>
    <w:rsid w:val="00944494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9444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675B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3">
    <w:name w:val="Основной текст (3)_"/>
    <w:link w:val="34"/>
    <w:rsid w:val="005E7839"/>
    <w:rPr>
      <w:rFonts w:hAnsi="Times New Roman"/>
      <w:b/>
      <w:bCs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5E7839"/>
    <w:pPr>
      <w:widowControl w:val="0"/>
      <w:shd w:val="clear" w:color="auto" w:fill="FFFFFF"/>
      <w:spacing w:after="900" w:line="0" w:lineRule="atLeast"/>
    </w:pPr>
    <w:rPr>
      <w:rFonts w:asciiTheme="minorHAnsi" w:eastAsiaTheme="minorHAnsi" w:cstheme="minorBidi"/>
      <w:b/>
      <w:bCs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0A59BD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4F51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PestichevPV@saratov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84AAAFFFAB842CBAFF8E67C91832D7C2AB337633EB97B0A6A58A69CF7726973BAF4AEFEA56911BBCD5441S8A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CAAB-669F-4351-9A27-8B761BAAC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1175</Words>
  <Characters>6698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Пестичев Пётр Владимирович</dc:creator>
  <cp:lastModifiedBy>Пестичев Пётр Владимирович</cp:lastModifiedBy>
  <cp:revision>3</cp:revision>
  <cp:lastPrinted>2019-10-03T09:58:00Z</cp:lastPrinted>
  <dcterms:created xsi:type="dcterms:W3CDTF">2019-10-03T09:59:00Z</dcterms:created>
  <dcterms:modified xsi:type="dcterms:W3CDTF">2019-11-13T08:45:00Z</dcterms:modified>
</cp:coreProperties>
</file>