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1" w:rsidRPr="00C40279" w:rsidRDefault="00024D82" w:rsidP="00C4027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0279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024D82" w:rsidRPr="00C40279" w:rsidRDefault="00024D82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40279">
        <w:rPr>
          <w:rFonts w:ascii="Times New Roman" w:hAnsi="Times New Roman" w:cs="Times New Roman"/>
          <w:b/>
          <w:sz w:val="25"/>
          <w:szCs w:val="25"/>
        </w:rPr>
        <w:t>к проекту приказа «</w:t>
      </w:r>
      <w:r w:rsidRPr="00C40279">
        <w:rPr>
          <w:rFonts w:ascii="Times New Roman" w:eastAsia="Calibri" w:hAnsi="Times New Roman" w:cs="Times New Roman"/>
          <w:b/>
          <w:sz w:val="25"/>
          <w:szCs w:val="25"/>
        </w:rPr>
        <w:t xml:space="preserve">Об утверждении </w:t>
      </w:r>
      <w:r w:rsidRPr="00C40279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требования к закупаемым </w:t>
      </w:r>
      <w:r w:rsidRPr="00C402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/>
          <w:sz w:val="25"/>
          <w:szCs w:val="25"/>
        </w:rPr>
        <w:t xml:space="preserve">отдельным видам товаров, работ, услуг, </w:t>
      </w:r>
      <w:r w:rsidRPr="00C402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/>
          <w:sz w:val="25"/>
          <w:szCs w:val="25"/>
        </w:rPr>
        <w:t xml:space="preserve">в отношении, которых устанавливаются </w:t>
      </w:r>
      <w:r w:rsidRPr="00C402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/>
          <w:sz w:val="25"/>
          <w:szCs w:val="25"/>
        </w:rPr>
        <w:t xml:space="preserve">потребительские свойства </w:t>
      </w:r>
      <w:r w:rsidRPr="00C402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/>
          <w:sz w:val="25"/>
          <w:szCs w:val="25"/>
        </w:rPr>
        <w:t xml:space="preserve">(в том числе характеристики качества) </w:t>
      </w:r>
      <w:r w:rsidRPr="00C402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/>
          <w:sz w:val="25"/>
          <w:szCs w:val="25"/>
        </w:rPr>
        <w:t xml:space="preserve">и иные характеристики, имеющие влияние на </w:t>
      </w:r>
      <w:r w:rsidRPr="00C402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/>
          <w:sz w:val="25"/>
          <w:szCs w:val="25"/>
        </w:rPr>
        <w:t xml:space="preserve">цену отдельных видов товаров, работ, услуг </w:t>
      </w:r>
      <w:r w:rsidRPr="00C402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 xml:space="preserve">министерства транспорта и дорожного хозяйства </w:t>
      </w:r>
      <w:r w:rsidRPr="00C402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>Саратовской области и подведомственных учреждений</w:t>
      </w:r>
      <w:r w:rsidRPr="00C40279">
        <w:rPr>
          <w:rFonts w:ascii="Times New Roman" w:hAnsi="Times New Roman" w:cs="Times New Roman"/>
          <w:b/>
          <w:bCs/>
          <w:color w:val="000000"/>
          <w:sz w:val="25"/>
          <w:szCs w:val="25"/>
        </w:rPr>
        <w:t>»</w:t>
      </w:r>
    </w:p>
    <w:p w:rsidR="00024D82" w:rsidRPr="00C40279" w:rsidRDefault="00024D82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C40279" w:rsidRPr="00C40279" w:rsidRDefault="00024D82" w:rsidP="00C402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C40279">
        <w:rPr>
          <w:rFonts w:ascii="Times New Roman" w:hAnsi="Times New Roman" w:cs="Times New Roman"/>
          <w:sz w:val="25"/>
          <w:szCs w:val="25"/>
        </w:rPr>
        <w:t>Проект приказа «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Об утверждении </w:t>
      </w:r>
      <w:r w:rsidRPr="00C40279">
        <w:rPr>
          <w:rFonts w:ascii="Times New Roman" w:eastAsia="Calibri" w:hAnsi="Times New Roman" w:cs="Times New Roman"/>
          <w:bCs/>
          <w:sz w:val="25"/>
          <w:szCs w:val="25"/>
        </w:rPr>
        <w:t xml:space="preserve">требования к закупаемым </w:t>
      </w:r>
      <w:r w:rsidRPr="00C4027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отдельным видам товаров, работ, услуг, </w:t>
      </w:r>
      <w:r w:rsidRPr="00C4027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в отношении, которых устанавливаются </w:t>
      </w:r>
      <w:r w:rsidRPr="00C4027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потребительские свойства </w:t>
      </w:r>
      <w:r w:rsidRPr="00C4027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(в том числе характеристики качества) </w:t>
      </w:r>
      <w:r w:rsidRPr="00C4027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и иные характеристики, имеющие влияние на </w:t>
      </w:r>
      <w:r w:rsidRPr="00C4027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цену отдельных видов товаров, работ, услуг </w:t>
      </w:r>
      <w:r w:rsidRPr="00C4027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министерства транспорта и дорожного хозяйства </w:t>
      </w:r>
      <w:r w:rsidRPr="00C4027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0279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Саратовской области и подведомственных учреждений</w:t>
      </w:r>
      <w:r w:rsidRPr="00C40279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 (далее - Проект) разработан в соответствии </w:t>
      </w:r>
      <w:r w:rsidRPr="00C40279">
        <w:rPr>
          <w:rFonts w:ascii="Times New Roman" w:eastAsia="Calibri" w:hAnsi="Times New Roman" w:cs="Times New Roman"/>
          <w:sz w:val="25"/>
          <w:szCs w:val="25"/>
        </w:rPr>
        <w:t>постановлением Правительства Российской Федерации от 2 сентября 2015 года № 926</w:t>
      </w:r>
      <w:proofErr w:type="gramEnd"/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proofErr w:type="gramStart"/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Об утверждении </w:t>
      </w:r>
      <w:r w:rsidRPr="00C40279">
        <w:rPr>
          <w:rFonts w:ascii="Times New Roman" w:eastAsia="Calibri" w:hAnsi="Times New Roman" w:cs="Times New Roman"/>
          <w:spacing w:val="-6"/>
          <w:sz w:val="25"/>
          <w:szCs w:val="25"/>
        </w:rPr>
        <w:t>Общих правил определения требований к закупаемым заказчиками отдельным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 видам товаров, работ, услуг, постановлением Правительства Саратовской области от 31 декабря 2015года № 688-П «Об утверждении Правил </w:t>
      </w:r>
      <w:r w:rsidRPr="00C40279">
        <w:rPr>
          <w:rFonts w:ascii="Times New Roman" w:eastAsia="Calibri" w:hAnsi="Times New Roman" w:cs="Times New Roman"/>
          <w:bCs/>
          <w:sz w:val="25"/>
          <w:szCs w:val="25"/>
        </w:rPr>
        <w:t xml:space="preserve">определения требований к закупаемым </w:t>
      </w:r>
      <w:r w:rsidRPr="00C40279">
        <w:rPr>
          <w:rFonts w:ascii="Times New Roman" w:eastAsia="Calibri" w:hAnsi="Times New Roman" w:cs="Times New Roman"/>
          <w:spacing w:val="-8"/>
          <w:sz w:val="25"/>
          <w:szCs w:val="25"/>
        </w:rPr>
        <w:t>органами государственной власти области, иными государственными</w:t>
      </w:r>
      <w:r w:rsidRPr="00C40279">
        <w:rPr>
          <w:rFonts w:ascii="Times New Roman" w:eastAsia="Calibri" w:hAnsi="Times New Roman" w:cs="Times New Roman"/>
          <w:sz w:val="25"/>
          <w:szCs w:val="25"/>
        </w:rPr>
        <w:t xml:space="preserve"> органами области, органами управления территориальными государственными внебюджетными фондами</w:t>
      </w:r>
      <w:r w:rsidRPr="00C40279">
        <w:rPr>
          <w:rFonts w:ascii="Times New Roman" w:eastAsia="Calibri" w:hAnsi="Times New Roman" w:cs="Times New Roman"/>
          <w:bCs/>
          <w:sz w:val="25"/>
          <w:szCs w:val="25"/>
        </w:rPr>
        <w:t xml:space="preserve">, соответственно  </w:t>
      </w:r>
      <w:r w:rsidRPr="00C40279">
        <w:rPr>
          <w:rFonts w:ascii="Times New Roman" w:eastAsia="Calibri" w:hAnsi="Times New Roman" w:cs="Times New Roman"/>
          <w:bCs/>
          <w:spacing w:val="-8"/>
          <w:sz w:val="25"/>
          <w:szCs w:val="25"/>
        </w:rPr>
        <w:t>их территориальными органами и подведомственными указанным</w:t>
      </w:r>
      <w:r w:rsidRPr="00C40279">
        <w:rPr>
          <w:rFonts w:ascii="Times New Roman" w:eastAsia="Calibri" w:hAnsi="Times New Roman" w:cs="Times New Roman"/>
          <w:bCs/>
          <w:sz w:val="25"/>
          <w:szCs w:val="25"/>
        </w:rPr>
        <w:t xml:space="preserve"> органам казенными учреждениями и бюджетными учреждениями отдельным видам товаров</w:t>
      </w:r>
      <w:proofErr w:type="gramEnd"/>
      <w:r w:rsidRPr="00C40279">
        <w:rPr>
          <w:rFonts w:ascii="Times New Roman" w:eastAsia="Calibri" w:hAnsi="Times New Roman" w:cs="Times New Roman"/>
          <w:bCs/>
          <w:sz w:val="25"/>
          <w:szCs w:val="25"/>
        </w:rPr>
        <w:t>, работ, услуг (в том числе предельных цен товаров, работ, услуг)</w:t>
      </w:r>
      <w:r w:rsidRPr="00C40279">
        <w:rPr>
          <w:rFonts w:ascii="Times New Roman" w:hAnsi="Times New Roman" w:cs="Times New Roman"/>
          <w:bCs/>
          <w:sz w:val="25"/>
          <w:szCs w:val="25"/>
        </w:rPr>
        <w:t>.</w:t>
      </w:r>
    </w:p>
    <w:p w:rsidR="00C40279" w:rsidRDefault="00024D82" w:rsidP="00C4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40279">
        <w:rPr>
          <w:rFonts w:ascii="Times New Roman" w:hAnsi="Times New Roman" w:cs="Times New Roman"/>
          <w:sz w:val="25"/>
          <w:szCs w:val="25"/>
        </w:rPr>
        <w:t>Для проведения обсуждения в целях общественного контроля Проект разместить на официальном сайте министерства транспорта и дорожного хозяйства Саратовской области   в информационно-телекоммуникационной сети (</w:t>
      </w:r>
      <w:hyperlink r:id="rId4" w:history="1">
        <w:r w:rsidRPr="00C40279">
          <w:rPr>
            <w:rStyle w:val="a3"/>
            <w:rFonts w:ascii="Times New Roman" w:hAnsi="Times New Roman" w:cs="Times New Roman"/>
            <w:sz w:val="25"/>
            <w:szCs w:val="25"/>
          </w:rPr>
          <w:t>http://www.transport.saratov.gov.ru/</w:t>
        </w:r>
      </w:hyperlink>
      <w:r w:rsidRPr="00C40279">
        <w:rPr>
          <w:rFonts w:ascii="Times New Roman" w:hAnsi="Times New Roman" w:cs="Times New Roman"/>
          <w:sz w:val="25"/>
          <w:szCs w:val="25"/>
        </w:rPr>
        <w:t>).</w:t>
      </w:r>
    </w:p>
    <w:p w:rsidR="00C40279" w:rsidRPr="00C40279" w:rsidRDefault="00024D82" w:rsidP="00C402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4027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40279" w:rsidRDefault="00024D82" w:rsidP="00C402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C40279">
        <w:rPr>
          <w:rFonts w:ascii="Times New Roman" w:hAnsi="Times New Roman" w:cs="Times New Roman"/>
          <w:b/>
          <w:sz w:val="25"/>
          <w:szCs w:val="25"/>
        </w:rPr>
        <w:t xml:space="preserve">Предложения общественных объединений, юридических и физических лиц в целях проведения общественного обсуждения могут быть направлены </w:t>
      </w:r>
      <w:r w:rsidRPr="00C40279">
        <w:rPr>
          <w:rFonts w:ascii="Times New Roman" w:hAnsi="Times New Roman" w:cs="Times New Roman"/>
          <w:sz w:val="25"/>
          <w:szCs w:val="25"/>
        </w:rPr>
        <w:t xml:space="preserve">в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Министерство транспорта и дорожного хозяйства в электронно</w:t>
      </w:r>
      <w:r w:rsidR="00161C92"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й или письменной форме </w:t>
      </w:r>
      <w:r w:rsidR="00161C92"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течение</w:t>
      </w: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7 календарных дней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размещения Проекта на официальном сайте министерства транспорта и дорожного хозяйства Саратовской области   в информационно-телекоммуникационной сети (</w:t>
      </w:r>
      <w:hyperlink r:id="rId5" w:history="1"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http://www.transport.saratov.gov.ru/</w:t>
        </w:r>
      </w:hyperlink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</w:t>
      </w:r>
      <w:proofErr w:type="gramEnd"/>
    </w:p>
    <w:p w:rsidR="00C40279" w:rsidRPr="00C40279" w:rsidRDefault="00C40279" w:rsidP="00C402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61C92" w:rsidRPr="00C40279" w:rsidRDefault="00161C92" w:rsidP="00C402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Адрес для направления Предложений: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C40279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410005, г</w:t>
      </w:r>
      <w:proofErr w:type="gramStart"/>
      <w:r w:rsidRPr="00C40279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.С</w:t>
      </w:r>
      <w:proofErr w:type="gramEnd"/>
      <w:r w:rsidRPr="00C40279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аратов, ул. 1-я Садовая, 104</w:t>
      </w:r>
    </w:p>
    <w:p w:rsid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Адрес электронной почты: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hyperlink r:id="rId6" w:history="1"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TitovaEV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@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saratov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gov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ru</w:t>
        </w:r>
      </w:hyperlink>
    </w:p>
    <w:p w:rsid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Контактный телефон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(8452) 246-113 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 отдела государственно-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частного партнерства, инвестиций, 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взаимодействия </w:t>
      </w:r>
    </w:p>
    <w:p w:rsidR="00C40279" w:rsidRPr="00C40279" w:rsidRDefault="00C40279" w:rsidP="00C40279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подведомственными организациями                                  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Титова Э.В.</w:t>
      </w:r>
    </w:p>
    <w:p w:rsidR="00C40279" w:rsidRPr="00C40279" w:rsidRDefault="00C40279" w:rsidP="00C4027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40279" w:rsidRPr="00C40279" w:rsidRDefault="00C40279" w:rsidP="00C40279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sectPr w:rsidR="00C40279" w:rsidRPr="00C40279" w:rsidSect="00B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82"/>
    <w:rsid w:val="00024D82"/>
    <w:rsid w:val="00161C92"/>
    <w:rsid w:val="006149B5"/>
    <w:rsid w:val="00A90E9C"/>
    <w:rsid w:val="00B867B1"/>
    <w:rsid w:val="00C4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basedOn w:val="a0"/>
    <w:link w:val="80"/>
    <w:rsid w:val="00024D82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024D82"/>
    <w:pPr>
      <w:shd w:val="clear" w:color="auto" w:fill="FFFFFF"/>
      <w:spacing w:before="660" w:after="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character" w:styleId="a3">
    <w:name w:val="Hyperlink"/>
    <w:uiPriority w:val="99"/>
    <w:unhideWhenUsed/>
    <w:rsid w:val="00024D82"/>
    <w:rPr>
      <w:color w:val="0000FF"/>
      <w:u w:val="single"/>
    </w:rPr>
  </w:style>
  <w:style w:type="paragraph" w:styleId="a4">
    <w:name w:val="header"/>
    <w:basedOn w:val="a"/>
    <w:link w:val="a5"/>
    <w:rsid w:val="00161C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161C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ovaEV@saratov.gov.ru" TargetMode="External"/><Relationship Id="rId5" Type="http://schemas.openxmlformats.org/officeDocument/2006/relationships/hyperlink" Target="http://www.transport.saratov.gov.ru/" TargetMode="External"/><Relationship Id="rId4" Type="http://schemas.openxmlformats.org/officeDocument/2006/relationships/hyperlink" Target="http://www.transport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Элеонора Владимировна</dc:creator>
  <cp:keywords/>
  <dc:description/>
  <cp:lastModifiedBy>Титова Элеонора Владимировна</cp:lastModifiedBy>
  <cp:revision>4</cp:revision>
  <dcterms:created xsi:type="dcterms:W3CDTF">2017-04-17T13:20:00Z</dcterms:created>
  <dcterms:modified xsi:type="dcterms:W3CDTF">2017-04-17T14:25:00Z</dcterms:modified>
</cp:coreProperties>
</file>