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705" w:rsidRPr="0076625C" w:rsidRDefault="004B4B2A" w:rsidP="00E32E49">
      <w:pPr>
        <w:jc w:val="center"/>
        <w:rPr>
          <w:rFonts w:ascii="PT Astra Serif" w:hAnsi="PT Astra Serif"/>
          <w:b/>
          <w:sz w:val="32"/>
          <w:szCs w:val="32"/>
        </w:rPr>
      </w:pPr>
      <w:r w:rsidRPr="0076625C">
        <w:rPr>
          <w:rFonts w:ascii="PT Astra Serif" w:hAnsi="PT Astra Serif"/>
          <w:b/>
          <w:sz w:val="32"/>
          <w:szCs w:val="32"/>
        </w:rPr>
        <w:t>Справка о состоянии паводковой обстановки</w:t>
      </w:r>
    </w:p>
    <w:p w:rsidR="004B4B2A" w:rsidRPr="00E32E49" w:rsidRDefault="004B4B2A">
      <w:pPr>
        <w:rPr>
          <w:rFonts w:ascii="PT Astra Serif" w:hAnsi="PT Astra Serif"/>
          <w:sz w:val="26"/>
          <w:szCs w:val="26"/>
        </w:rPr>
      </w:pPr>
    </w:p>
    <w:p w:rsidR="004B4B2A" w:rsidRPr="0076625C" w:rsidRDefault="004B4B2A">
      <w:pPr>
        <w:rPr>
          <w:rFonts w:ascii="PT Astra Serif" w:hAnsi="PT Astra Serif"/>
          <w:b/>
          <w:sz w:val="26"/>
          <w:szCs w:val="26"/>
        </w:rPr>
      </w:pPr>
      <w:r w:rsidRPr="0076625C">
        <w:rPr>
          <w:rFonts w:ascii="PT Astra Serif" w:hAnsi="PT Astra Serif"/>
          <w:b/>
          <w:sz w:val="26"/>
          <w:szCs w:val="26"/>
        </w:rPr>
        <w:t xml:space="preserve">По состоянию на 11:00 10.03.2023 г. </w:t>
      </w:r>
    </w:p>
    <w:p w:rsidR="004B4B2A" w:rsidRDefault="004B4B2A" w:rsidP="004B4B2A">
      <w:pPr>
        <w:pStyle w:val="a3"/>
        <w:numPr>
          <w:ilvl w:val="0"/>
          <w:numId w:val="1"/>
        </w:numPr>
        <w:rPr>
          <w:rFonts w:ascii="PT Astra Serif" w:hAnsi="PT Astra Serif"/>
          <w:b/>
          <w:sz w:val="26"/>
          <w:szCs w:val="26"/>
          <w:u w:val="single"/>
        </w:rPr>
      </w:pPr>
      <w:r w:rsidRPr="0076625C">
        <w:rPr>
          <w:rFonts w:ascii="PT Astra Serif" w:hAnsi="PT Astra Serif"/>
          <w:b/>
          <w:sz w:val="26"/>
          <w:szCs w:val="26"/>
          <w:u w:val="single"/>
        </w:rPr>
        <w:t xml:space="preserve">Краснокутский район: </w:t>
      </w:r>
    </w:p>
    <w:p w:rsidR="004B4B2A" w:rsidRPr="00E32E49" w:rsidRDefault="004B4B2A" w:rsidP="004B4B2A">
      <w:pPr>
        <w:pStyle w:val="a3"/>
        <w:numPr>
          <w:ilvl w:val="1"/>
          <w:numId w:val="1"/>
        </w:numPr>
        <w:rPr>
          <w:rFonts w:ascii="PT Astra Serif" w:hAnsi="PT Astra Serif"/>
          <w:sz w:val="26"/>
          <w:szCs w:val="26"/>
        </w:rPr>
      </w:pPr>
      <w:r w:rsidRPr="00E32E49">
        <w:rPr>
          <w:rFonts w:ascii="PT Astra Serif" w:hAnsi="PT Astra Serif"/>
          <w:sz w:val="26"/>
          <w:szCs w:val="26"/>
        </w:rPr>
        <w:t xml:space="preserve">Ахмат – Интернациональное </w:t>
      </w:r>
      <w:proofErr w:type="gramStart"/>
      <w:r w:rsidRPr="00E32E49">
        <w:rPr>
          <w:rFonts w:ascii="PT Astra Serif" w:hAnsi="PT Astra Serif"/>
          <w:sz w:val="26"/>
          <w:szCs w:val="26"/>
        </w:rPr>
        <w:t>км</w:t>
      </w:r>
      <w:proofErr w:type="gramEnd"/>
      <w:r w:rsidRPr="00E32E49">
        <w:rPr>
          <w:rFonts w:ascii="PT Astra Serif" w:hAnsi="PT Astra Serif"/>
          <w:sz w:val="26"/>
          <w:szCs w:val="26"/>
        </w:rPr>
        <w:t xml:space="preserve"> 6+100 (перелив через ПЧ протяженностью 20 м, высота 0,05 м, движение открыто)</w:t>
      </w:r>
    </w:p>
    <w:p w:rsidR="004B4B2A" w:rsidRDefault="004B4B2A" w:rsidP="004B4B2A">
      <w:pPr>
        <w:pStyle w:val="a3"/>
        <w:numPr>
          <w:ilvl w:val="1"/>
          <w:numId w:val="1"/>
        </w:numPr>
        <w:rPr>
          <w:rFonts w:ascii="PT Astra Serif" w:hAnsi="PT Astra Serif"/>
          <w:sz w:val="26"/>
          <w:szCs w:val="26"/>
        </w:rPr>
      </w:pPr>
      <w:r w:rsidRPr="00E32E49">
        <w:rPr>
          <w:rFonts w:ascii="PT Astra Serif" w:hAnsi="PT Astra Serif"/>
          <w:sz w:val="26"/>
          <w:szCs w:val="26"/>
        </w:rPr>
        <w:t xml:space="preserve">Норки – Верхний </w:t>
      </w:r>
      <w:proofErr w:type="spellStart"/>
      <w:r w:rsidRPr="00E32E49">
        <w:rPr>
          <w:rFonts w:ascii="PT Astra Serif" w:hAnsi="PT Astra Serif"/>
          <w:sz w:val="26"/>
          <w:szCs w:val="26"/>
        </w:rPr>
        <w:t>Еруслан</w:t>
      </w:r>
      <w:proofErr w:type="spellEnd"/>
      <w:r w:rsidRPr="00E32E49">
        <w:rPr>
          <w:rFonts w:ascii="PT Astra Serif" w:hAnsi="PT Astra Serif"/>
          <w:sz w:val="26"/>
          <w:szCs w:val="26"/>
        </w:rPr>
        <w:t xml:space="preserve"> км 0+900 (перелив через ПЧ протяженностью 50 м, высота 0,1 м, движение открыто)</w:t>
      </w:r>
    </w:p>
    <w:p w:rsidR="0076625C" w:rsidRPr="00E32E49" w:rsidRDefault="0076625C" w:rsidP="0076625C">
      <w:pPr>
        <w:pStyle w:val="a3"/>
        <w:ind w:left="1080"/>
        <w:rPr>
          <w:rFonts w:ascii="PT Astra Serif" w:hAnsi="PT Astra Serif"/>
          <w:sz w:val="26"/>
          <w:szCs w:val="26"/>
        </w:rPr>
      </w:pPr>
    </w:p>
    <w:p w:rsidR="004B4B2A" w:rsidRPr="0076625C" w:rsidRDefault="004B4B2A" w:rsidP="004B4B2A">
      <w:pPr>
        <w:pStyle w:val="a3"/>
        <w:numPr>
          <w:ilvl w:val="0"/>
          <w:numId w:val="1"/>
        </w:numPr>
        <w:rPr>
          <w:rFonts w:ascii="PT Astra Serif" w:hAnsi="PT Astra Serif"/>
          <w:b/>
          <w:sz w:val="26"/>
          <w:szCs w:val="26"/>
          <w:u w:val="single"/>
        </w:rPr>
      </w:pPr>
      <w:proofErr w:type="spellStart"/>
      <w:r w:rsidRPr="0076625C">
        <w:rPr>
          <w:rFonts w:ascii="PT Astra Serif" w:hAnsi="PT Astra Serif"/>
          <w:b/>
          <w:sz w:val="26"/>
          <w:szCs w:val="26"/>
          <w:u w:val="single"/>
        </w:rPr>
        <w:t>Озинский</w:t>
      </w:r>
      <w:proofErr w:type="spellEnd"/>
      <w:r w:rsidRPr="0076625C">
        <w:rPr>
          <w:rFonts w:ascii="PT Astra Serif" w:hAnsi="PT Astra Serif"/>
          <w:b/>
          <w:sz w:val="26"/>
          <w:szCs w:val="26"/>
          <w:u w:val="single"/>
        </w:rPr>
        <w:t xml:space="preserve"> район:</w:t>
      </w:r>
    </w:p>
    <w:p w:rsidR="004B4B2A" w:rsidRDefault="004B4B2A" w:rsidP="004B4B2A">
      <w:pPr>
        <w:pStyle w:val="a3"/>
        <w:numPr>
          <w:ilvl w:val="1"/>
          <w:numId w:val="1"/>
        </w:numPr>
        <w:rPr>
          <w:rFonts w:ascii="PT Astra Serif" w:hAnsi="PT Astra Serif"/>
          <w:sz w:val="26"/>
          <w:szCs w:val="26"/>
        </w:rPr>
      </w:pPr>
      <w:proofErr w:type="spellStart"/>
      <w:r w:rsidRPr="00E32E49">
        <w:rPr>
          <w:rFonts w:ascii="PT Astra Serif" w:hAnsi="PT Astra Serif"/>
          <w:sz w:val="26"/>
          <w:szCs w:val="26"/>
        </w:rPr>
        <w:t>Озинки-Пигари-Первоцелинный</w:t>
      </w:r>
      <w:proofErr w:type="spellEnd"/>
      <w:r w:rsidRPr="00E32E49">
        <w:rPr>
          <w:rFonts w:ascii="PT Astra Serif" w:hAnsi="PT Astra Serif"/>
          <w:sz w:val="26"/>
          <w:szCs w:val="26"/>
        </w:rPr>
        <w:t xml:space="preserve"> км 17+000 (перелив через ПЧ протяженностью 70 м, высота 0,2 м, движение закрыто, выполняются мероприятия по ликвидации перелива)</w:t>
      </w:r>
    </w:p>
    <w:p w:rsidR="0076625C" w:rsidRPr="00E32E49" w:rsidRDefault="0076625C" w:rsidP="0076625C">
      <w:pPr>
        <w:pStyle w:val="a3"/>
        <w:ind w:left="1080"/>
        <w:rPr>
          <w:rFonts w:ascii="PT Astra Serif" w:hAnsi="PT Astra Serif"/>
          <w:sz w:val="26"/>
          <w:szCs w:val="26"/>
        </w:rPr>
      </w:pPr>
    </w:p>
    <w:p w:rsidR="004B4B2A" w:rsidRDefault="004B4B2A" w:rsidP="004B4B2A">
      <w:pPr>
        <w:pStyle w:val="a3"/>
        <w:numPr>
          <w:ilvl w:val="0"/>
          <w:numId w:val="1"/>
        </w:numPr>
        <w:rPr>
          <w:rFonts w:ascii="PT Astra Serif" w:hAnsi="PT Astra Serif"/>
          <w:b/>
          <w:sz w:val="26"/>
          <w:szCs w:val="26"/>
          <w:u w:val="single"/>
        </w:rPr>
      </w:pPr>
      <w:proofErr w:type="spellStart"/>
      <w:r w:rsidRPr="0076625C">
        <w:rPr>
          <w:rFonts w:ascii="PT Astra Serif" w:hAnsi="PT Astra Serif"/>
          <w:b/>
          <w:sz w:val="26"/>
          <w:szCs w:val="26"/>
          <w:u w:val="single"/>
        </w:rPr>
        <w:t>Дергачевский</w:t>
      </w:r>
      <w:proofErr w:type="spellEnd"/>
      <w:r w:rsidRPr="0076625C">
        <w:rPr>
          <w:rFonts w:ascii="PT Astra Serif" w:hAnsi="PT Astra Serif"/>
          <w:b/>
          <w:sz w:val="26"/>
          <w:szCs w:val="26"/>
          <w:u w:val="single"/>
        </w:rPr>
        <w:t xml:space="preserve"> район:</w:t>
      </w:r>
    </w:p>
    <w:p w:rsidR="004B4B2A" w:rsidRDefault="004B4B2A" w:rsidP="004B4B2A">
      <w:pPr>
        <w:pStyle w:val="a3"/>
        <w:numPr>
          <w:ilvl w:val="1"/>
          <w:numId w:val="1"/>
        </w:numPr>
        <w:rPr>
          <w:rFonts w:ascii="PT Astra Serif" w:hAnsi="PT Astra Serif"/>
          <w:sz w:val="26"/>
          <w:szCs w:val="26"/>
        </w:rPr>
      </w:pPr>
      <w:proofErr w:type="spellStart"/>
      <w:proofErr w:type="gramStart"/>
      <w:r w:rsidRPr="00E32E49">
        <w:rPr>
          <w:rFonts w:ascii="PT Astra Serif" w:hAnsi="PT Astra Serif"/>
          <w:sz w:val="26"/>
          <w:szCs w:val="26"/>
        </w:rPr>
        <w:t>Демьяс-Восточный</w:t>
      </w:r>
      <w:proofErr w:type="spellEnd"/>
      <w:proofErr w:type="gramEnd"/>
      <w:r w:rsidRPr="00E32E49">
        <w:rPr>
          <w:rFonts w:ascii="PT Astra Serif" w:hAnsi="PT Astra Serif"/>
          <w:sz w:val="26"/>
          <w:szCs w:val="26"/>
        </w:rPr>
        <w:t xml:space="preserve"> км 8+000 (перелив через ПЧ протяженностью 50 м, высота 0,3 м, движение закрыто, выполняются мероприятия по ликвидации перелива)</w:t>
      </w:r>
    </w:p>
    <w:p w:rsidR="0076625C" w:rsidRPr="00E32E49" w:rsidRDefault="0076625C" w:rsidP="0076625C">
      <w:pPr>
        <w:pStyle w:val="a3"/>
        <w:ind w:left="1080"/>
        <w:rPr>
          <w:rFonts w:ascii="PT Astra Serif" w:hAnsi="PT Astra Serif"/>
          <w:sz w:val="26"/>
          <w:szCs w:val="26"/>
        </w:rPr>
      </w:pPr>
    </w:p>
    <w:p w:rsidR="004B4B2A" w:rsidRPr="0076625C" w:rsidRDefault="004B4B2A" w:rsidP="004B4B2A">
      <w:pPr>
        <w:pStyle w:val="a3"/>
        <w:numPr>
          <w:ilvl w:val="0"/>
          <w:numId w:val="1"/>
        </w:numPr>
        <w:rPr>
          <w:rFonts w:ascii="PT Astra Serif" w:hAnsi="PT Astra Serif"/>
          <w:b/>
          <w:sz w:val="26"/>
          <w:szCs w:val="26"/>
          <w:u w:val="single"/>
        </w:rPr>
      </w:pPr>
      <w:r w:rsidRPr="0076625C">
        <w:rPr>
          <w:rFonts w:ascii="PT Astra Serif" w:hAnsi="PT Astra Serif"/>
          <w:b/>
          <w:sz w:val="26"/>
          <w:szCs w:val="26"/>
          <w:u w:val="single"/>
        </w:rPr>
        <w:t>Петровский район</w:t>
      </w:r>
      <w:r w:rsidR="00E32E49" w:rsidRPr="0076625C">
        <w:rPr>
          <w:rFonts w:ascii="PT Astra Serif" w:hAnsi="PT Astra Serif"/>
          <w:b/>
          <w:sz w:val="26"/>
          <w:szCs w:val="26"/>
          <w:u w:val="single"/>
        </w:rPr>
        <w:t>:</w:t>
      </w:r>
    </w:p>
    <w:p w:rsidR="00E32E49" w:rsidRDefault="00E32E49" w:rsidP="00E32E49">
      <w:pPr>
        <w:pStyle w:val="a3"/>
        <w:ind w:left="1134" w:hanging="414"/>
        <w:rPr>
          <w:rFonts w:ascii="PT Astra Serif" w:hAnsi="PT Astra Serif"/>
          <w:sz w:val="26"/>
          <w:szCs w:val="26"/>
        </w:rPr>
      </w:pPr>
      <w:r w:rsidRPr="00E32E49">
        <w:rPr>
          <w:rFonts w:ascii="PT Astra Serif" w:hAnsi="PT Astra Serif"/>
          <w:sz w:val="26"/>
          <w:szCs w:val="26"/>
        </w:rPr>
        <w:t xml:space="preserve">4.1 </w:t>
      </w:r>
      <w:proofErr w:type="spellStart"/>
      <w:proofErr w:type="gramStart"/>
      <w:r w:rsidRPr="00E32E49">
        <w:rPr>
          <w:rFonts w:ascii="PT Astra Serif" w:hAnsi="PT Astra Serif"/>
          <w:sz w:val="26"/>
          <w:szCs w:val="26"/>
        </w:rPr>
        <w:t>Березовка-Студеный</w:t>
      </w:r>
      <w:proofErr w:type="spellEnd"/>
      <w:proofErr w:type="gramEnd"/>
      <w:r w:rsidRPr="00E32E49">
        <w:rPr>
          <w:rFonts w:ascii="PT Astra Serif" w:hAnsi="PT Astra Serif"/>
          <w:sz w:val="26"/>
          <w:szCs w:val="26"/>
        </w:rPr>
        <w:t xml:space="preserve"> км 22+000 (перелив на половине ПЧ </w:t>
      </w:r>
      <w:r w:rsidR="0076625C">
        <w:rPr>
          <w:rFonts w:ascii="PT Astra Serif" w:hAnsi="PT Astra Serif"/>
          <w:sz w:val="26"/>
          <w:szCs w:val="26"/>
        </w:rPr>
        <w:t>п</w:t>
      </w:r>
      <w:r w:rsidRPr="00E32E49">
        <w:rPr>
          <w:rFonts w:ascii="PT Astra Serif" w:hAnsi="PT Astra Serif"/>
          <w:sz w:val="26"/>
          <w:szCs w:val="26"/>
        </w:rPr>
        <w:t xml:space="preserve">ротяженностью </w:t>
      </w:r>
      <w:r>
        <w:rPr>
          <w:rFonts w:ascii="PT Astra Serif" w:hAnsi="PT Astra Serif"/>
          <w:sz w:val="26"/>
          <w:szCs w:val="26"/>
        </w:rPr>
        <w:t xml:space="preserve">  </w:t>
      </w:r>
      <w:r w:rsidRPr="00E32E49">
        <w:rPr>
          <w:rFonts w:ascii="PT Astra Serif" w:hAnsi="PT Astra Serif"/>
          <w:sz w:val="26"/>
          <w:szCs w:val="26"/>
        </w:rPr>
        <w:t xml:space="preserve">20 м, высота 0,07 м, движение открыто, выполняются мероприятия по </w:t>
      </w:r>
      <w:r>
        <w:rPr>
          <w:rFonts w:ascii="PT Astra Serif" w:hAnsi="PT Astra Serif"/>
          <w:sz w:val="26"/>
          <w:szCs w:val="26"/>
        </w:rPr>
        <w:t>л</w:t>
      </w:r>
      <w:r w:rsidRPr="00E32E49">
        <w:rPr>
          <w:rFonts w:ascii="PT Astra Serif" w:hAnsi="PT Astra Serif"/>
          <w:sz w:val="26"/>
          <w:szCs w:val="26"/>
        </w:rPr>
        <w:t>иквидации перелива)</w:t>
      </w:r>
    </w:p>
    <w:p w:rsidR="0076625C" w:rsidRPr="00E32E49" w:rsidRDefault="0076625C" w:rsidP="00E32E49">
      <w:pPr>
        <w:pStyle w:val="a3"/>
        <w:ind w:left="1134" w:hanging="414"/>
        <w:rPr>
          <w:rFonts w:ascii="PT Astra Serif" w:hAnsi="PT Astra Serif"/>
          <w:sz w:val="26"/>
          <w:szCs w:val="26"/>
        </w:rPr>
      </w:pPr>
    </w:p>
    <w:p w:rsidR="00E32E49" w:rsidRPr="0076625C" w:rsidRDefault="00E32E49" w:rsidP="00E32E49">
      <w:pPr>
        <w:pStyle w:val="a3"/>
        <w:numPr>
          <w:ilvl w:val="0"/>
          <w:numId w:val="1"/>
        </w:numPr>
        <w:rPr>
          <w:rFonts w:ascii="PT Astra Serif" w:hAnsi="PT Astra Serif"/>
          <w:b/>
          <w:sz w:val="26"/>
          <w:szCs w:val="26"/>
          <w:u w:val="single"/>
        </w:rPr>
      </w:pPr>
      <w:r w:rsidRPr="0076625C">
        <w:rPr>
          <w:rFonts w:ascii="PT Astra Serif" w:hAnsi="PT Astra Serif"/>
          <w:b/>
          <w:sz w:val="26"/>
          <w:szCs w:val="26"/>
          <w:u w:val="single"/>
        </w:rPr>
        <w:t>Балашовский район:</w:t>
      </w:r>
    </w:p>
    <w:p w:rsidR="00E32E49" w:rsidRDefault="00E32E49" w:rsidP="00E32E49">
      <w:pPr>
        <w:pStyle w:val="a3"/>
        <w:numPr>
          <w:ilvl w:val="1"/>
          <w:numId w:val="1"/>
        </w:numPr>
        <w:rPr>
          <w:rFonts w:ascii="PT Astra Serif" w:hAnsi="PT Astra Serif"/>
          <w:sz w:val="26"/>
          <w:szCs w:val="26"/>
        </w:rPr>
      </w:pPr>
      <w:proofErr w:type="spellStart"/>
      <w:r>
        <w:rPr>
          <w:rFonts w:ascii="PT Astra Serif" w:hAnsi="PT Astra Serif"/>
          <w:sz w:val="26"/>
          <w:szCs w:val="26"/>
        </w:rPr>
        <w:t>Балашов-Октябрьский</w:t>
      </w:r>
      <w:proofErr w:type="spellEnd"/>
      <w:r>
        <w:rPr>
          <w:rFonts w:ascii="PT Astra Serif" w:hAnsi="PT Astra Serif"/>
          <w:sz w:val="26"/>
          <w:szCs w:val="26"/>
        </w:rPr>
        <w:t xml:space="preserve"> км 13+000 (</w:t>
      </w:r>
      <w:r w:rsidRPr="00E32E49">
        <w:rPr>
          <w:rFonts w:ascii="PT Astra Serif" w:hAnsi="PT Astra Serif"/>
          <w:sz w:val="26"/>
          <w:szCs w:val="26"/>
        </w:rPr>
        <w:t xml:space="preserve">перелив </w:t>
      </w:r>
      <w:r>
        <w:rPr>
          <w:rFonts w:ascii="PT Astra Serif" w:hAnsi="PT Astra Serif"/>
          <w:sz w:val="26"/>
          <w:szCs w:val="26"/>
        </w:rPr>
        <w:t>через</w:t>
      </w:r>
      <w:r w:rsidRPr="00E32E49">
        <w:rPr>
          <w:rFonts w:ascii="PT Astra Serif" w:hAnsi="PT Astra Serif"/>
          <w:sz w:val="26"/>
          <w:szCs w:val="26"/>
        </w:rPr>
        <w:t xml:space="preserve"> ПЧ </w:t>
      </w:r>
      <w:r w:rsidR="0076625C">
        <w:rPr>
          <w:rFonts w:ascii="PT Astra Serif" w:hAnsi="PT Astra Serif"/>
          <w:sz w:val="26"/>
          <w:szCs w:val="26"/>
        </w:rPr>
        <w:t>п</w:t>
      </w:r>
      <w:r w:rsidRPr="00E32E49">
        <w:rPr>
          <w:rFonts w:ascii="PT Astra Serif" w:hAnsi="PT Astra Serif"/>
          <w:sz w:val="26"/>
          <w:szCs w:val="26"/>
        </w:rPr>
        <w:t>ротяженностью 20 м, высота 0,0</w:t>
      </w:r>
      <w:r>
        <w:rPr>
          <w:rFonts w:ascii="PT Astra Serif" w:hAnsi="PT Astra Serif"/>
          <w:sz w:val="26"/>
          <w:szCs w:val="26"/>
        </w:rPr>
        <w:t>5</w:t>
      </w:r>
      <w:r w:rsidRPr="00E32E49">
        <w:rPr>
          <w:rFonts w:ascii="PT Astra Serif" w:hAnsi="PT Astra Serif"/>
          <w:sz w:val="26"/>
          <w:szCs w:val="26"/>
        </w:rPr>
        <w:t xml:space="preserve"> м, движение открыто, выполняются мероприятия по </w:t>
      </w:r>
      <w:r>
        <w:rPr>
          <w:rFonts w:ascii="PT Astra Serif" w:hAnsi="PT Astra Serif"/>
          <w:sz w:val="26"/>
          <w:szCs w:val="26"/>
        </w:rPr>
        <w:t>л</w:t>
      </w:r>
      <w:r w:rsidRPr="00E32E49">
        <w:rPr>
          <w:rFonts w:ascii="PT Astra Serif" w:hAnsi="PT Astra Serif"/>
          <w:sz w:val="26"/>
          <w:szCs w:val="26"/>
        </w:rPr>
        <w:t>иквидации перелива)</w:t>
      </w:r>
    </w:p>
    <w:p w:rsidR="0076625C" w:rsidRDefault="0076625C" w:rsidP="0076625C">
      <w:pPr>
        <w:pStyle w:val="a3"/>
        <w:ind w:left="1080"/>
        <w:rPr>
          <w:rFonts w:ascii="PT Astra Serif" w:hAnsi="PT Astra Serif"/>
          <w:sz w:val="26"/>
          <w:szCs w:val="26"/>
        </w:rPr>
      </w:pPr>
    </w:p>
    <w:p w:rsidR="00E32E49" w:rsidRPr="0076625C" w:rsidRDefault="00E32E49" w:rsidP="00E32E49">
      <w:pPr>
        <w:pStyle w:val="a3"/>
        <w:numPr>
          <w:ilvl w:val="0"/>
          <w:numId w:val="1"/>
        </w:numPr>
        <w:rPr>
          <w:rFonts w:ascii="PT Astra Serif" w:hAnsi="PT Astra Serif"/>
          <w:b/>
          <w:sz w:val="26"/>
          <w:szCs w:val="26"/>
          <w:u w:val="single"/>
        </w:rPr>
      </w:pPr>
      <w:proofErr w:type="spellStart"/>
      <w:r w:rsidRPr="0076625C">
        <w:rPr>
          <w:rFonts w:ascii="PT Astra Serif" w:hAnsi="PT Astra Serif"/>
          <w:b/>
          <w:sz w:val="26"/>
          <w:szCs w:val="26"/>
          <w:u w:val="single"/>
        </w:rPr>
        <w:t>Лысогорский</w:t>
      </w:r>
      <w:proofErr w:type="spellEnd"/>
      <w:r w:rsidRPr="0076625C">
        <w:rPr>
          <w:rFonts w:ascii="PT Astra Serif" w:hAnsi="PT Astra Serif"/>
          <w:b/>
          <w:sz w:val="26"/>
          <w:szCs w:val="26"/>
          <w:u w:val="single"/>
        </w:rPr>
        <w:t xml:space="preserve"> район:</w:t>
      </w:r>
    </w:p>
    <w:p w:rsidR="00E32E49" w:rsidRDefault="00E32E49" w:rsidP="0076625C">
      <w:pPr>
        <w:pStyle w:val="a3"/>
        <w:numPr>
          <w:ilvl w:val="1"/>
          <w:numId w:val="1"/>
        </w:numPr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а/</w:t>
      </w:r>
      <w:proofErr w:type="spellStart"/>
      <w:proofErr w:type="gramStart"/>
      <w:r>
        <w:rPr>
          <w:rFonts w:ascii="PT Astra Serif" w:hAnsi="PT Astra Serif"/>
          <w:sz w:val="26"/>
          <w:szCs w:val="26"/>
        </w:rPr>
        <w:t>п</w:t>
      </w:r>
      <w:proofErr w:type="spellEnd"/>
      <w:proofErr w:type="gramEnd"/>
      <w:r>
        <w:rPr>
          <w:rFonts w:ascii="PT Astra Serif" w:hAnsi="PT Astra Serif"/>
          <w:sz w:val="26"/>
          <w:szCs w:val="26"/>
        </w:rPr>
        <w:t xml:space="preserve"> к с. </w:t>
      </w:r>
      <w:proofErr w:type="spellStart"/>
      <w:r>
        <w:rPr>
          <w:rFonts w:ascii="PT Astra Serif" w:hAnsi="PT Astra Serif"/>
          <w:sz w:val="26"/>
          <w:szCs w:val="26"/>
        </w:rPr>
        <w:t>Атаевка</w:t>
      </w:r>
      <w:proofErr w:type="spellEnd"/>
      <w:r w:rsidR="0076625C">
        <w:rPr>
          <w:rFonts w:ascii="PT Astra Serif" w:hAnsi="PT Astra Serif"/>
          <w:sz w:val="26"/>
          <w:szCs w:val="26"/>
        </w:rPr>
        <w:t xml:space="preserve"> от а/</w:t>
      </w:r>
      <w:proofErr w:type="spellStart"/>
      <w:r w:rsidR="0076625C">
        <w:rPr>
          <w:rFonts w:ascii="PT Astra Serif" w:hAnsi="PT Astra Serif"/>
          <w:sz w:val="26"/>
          <w:szCs w:val="26"/>
        </w:rPr>
        <w:t>д</w:t>
      </w:r>
      <w:proofErr w:type="spellEnd"/>
      <w:r w:rsidR="0076625C">
        <w:rPr>
          <w:rFonts w:ascii="PT Astra Serif" w:hAnsi="PT Astra Serif"/>
          <w:sz w:val="26"/>
          <w:szCs w:val="26"/>
        </w:rPr>
        <w:t xml:space="preserve"> </w:t>
      </w:r>
      <w:proofErr w:type="spellStart"/>
      <w:r w:rsidR="0076625C">
        <w:rPr>
          <w:rFonts w:ascii="PT Astra Serif" w:hAnsi="PT Astra Serif"/>
          <w:sz w:val="26"/>
          <w:szCs w:val="26"/>
        </w:rPr>
        <w:t>Шереметьевка-Урицкое-Широкий</w:t>
      </w:r>
      <w:proofErr w:type="spellEnd"/>
      <w:r w:rsidR="0076625C">
        <w:rPr>
          <w:rFonts w:ascii="PT Astra Serif" w:hAnsi="PT Astra Serif"/>
          <w:sz w:val="26"/>
          <w:szCs w:val="26"/>
        </w:rPr>
        <w:t xml:space="preserve"> </w:t>
      </w:r>
      <w:proofErr w:type="spellStart"/>
      <w:r w:rsidR="0076625C">
        <w:rPr>
          <w:rFonts w:ascii="PT Astra Serif" w:hAnsi="PT Astra Serif"/>
          <w:sz w:val="26"/>
          <w:szCs w:val="26"/>
        </w:rPr>
        <w:t>Карамыш-Большие</w:t>
      </w:r>
      <w:proofErr w:type="spellEnd"/>
      <w:r w:rsidR="0076625C">
        <w:rPr>
          <w:rFonts w:ascii="PT Astra Serif" w:hAnsi="PT Astra Serif"/>
          <w:sz w:val="26"/>
          <w:szCs w:val="26"/>
        </w:rPr>
        <w:t xml:space="preserve"> Копены км 15+560 (затоплен мост, протяженность 54 м высота перелива 0,2 м. Установлены знаки, перекрыто движение)</w:t>
      </w:r>
    </w:p>
    <w:p w:rsidR="0076625C" w:rsidRPr="00E32E49" w:rsidRDefault="0076625C" w:rsidP="0076625C">
      <w:pPr>
        <w:pStyle w:val="a3"/>
        <w:numPr>
          <w:ilvl w:val="1"/>
          <w:numId w:val="1"/>
        </w:numPr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а/</w:t>
      </w:r>
      <w:proofErr w:type="spellStart"/>
      <w:proofErr w:type="gramStart"/>
      <w:r>
        <w:rPr>
          <w:rFonts w:ascii="PT Astra Serif" w:hAnsi="PT Astra Serif"/>
          <w:sz w:val="26"/>
          <w:szCs w:val="26"/>
        </w:rPr>
        <w:t>п</w:t>
      </w:r>
      <w:proofErr w:type="spellEnd"/>
      <w:proofErr w:type="gramEnd"/>
      <w:r>
        <w:rPr>
          <w:rFonts w:ascii="PT Astra Serif" w:hAnsi="PT Astra Serif"/>
          <w:sz w:val="26"/>
          <w:szCs w:val="26"/>
        </w:rPr>
        <w:t xml:space="preserve"> к с. </w:t>
      </w:r>
      <w:proofErr w:type="spellStart"/>
      <w:r>
        <w:rPr>
          <w:rFonts w:ascii="PT Astra Serif" w:hAnsi="PT Astra Serif"/>
          <w:sz w:val="26"/>
          <w:szCs w:val="26"/>
        </w:rPr>
        <w:t>Невежкино</w:t>
      </w:r>
      <w:proofErr w:type="spellEnd"/>
      <w:r>
        <w:rPr>
          <w:rFonts w:ascii="PT Astra Serif" w:hAnsi="PT Astra Serif"/>
          <w:sz w:val="26"/>
          <w:szCs w:val="26"/>
        </w:rPr>
        <w:t xml:space="preserve"> от а/</w:t>
      </w:r>
      <w:proofErr w:type="spellStart"/>
      <w:r>
        <w:rPr>
          <w:rFonts w:ascii="PT Astra Serif" w:hAnsi="PT Astra Serif"/>
          <w:sz w:val="26"/>
          <w:szCs w:val="26"/>
        </w:rPr>
        <w:t>д</w:t>
      </w:r>
      <w:proofErr w:type="spellEnd"/>
      <w:r>
        <w:rPr>
          <w:rFonts w:ascii="PT Astra Serif" w:hAnsi="PT Astra Serif"/>
          <w:sz w:val="26"/>
          <w:szCs w:val="26"/>
        </w:rPr>
        <w:t xml:space="preserve"> </w:t>
      </w:r>
      <w:proofErr w:type="spellStart"/>
      <w:r>
        <w:rPr>
          <w:rFonts w:ascii="PT Astra Serif" w:hAnsi="PT Astra Serif"/>
          <w:sz w:val="26"/>
          <w:szCs w:val="26"/>
        </w:rPr>
        <w:t>Шереметьевка-Урицкое-Широкий</w:t>
      </w:r>
      <w:proofErr w:type="spellEnd"/>
      <w:r>
        <w:rPr>
          <w:rFonts w:ascii="PT Astra Serif" w:hAnsi="PT Astra Serif"/>
          <w:sz w:val="26"/>
          <w:szCs w:val="26"/>
        </w:rPr>
        <w:t xml:space="preserve"> </w:t>
      </w:r>
      <w:proofErr w:type="spellStart"/>
      <w:r>
        <w:rPr>
          <w:rFonts w:ascii="PT Astra Serif" w:hAnsi="PT Astra Serif"/>
          <w:sz w:val="26"/>
          <w:szCs w:val="26"/>
        </w:rPr>
        <w:t>Карамыш-Большие</w:t>
      </w:r>
      <w:proofErr w:type="spellEnd"/>
      <w:r>
        <w:rPr>
          <w:rFonts w:ascii="PT Astra Serif" w:hAnsi="PT Astra Serif"/>
          <w:sz w:val="26"/>
          <w:szCs w:val="26"/>
        </w:rPr>
        <w:t xml:space="preserve"> Копены км 0+692 (затоплен мост, протяженность 52 м высота перелива 0,4 м. Установлены знаки, перекрыто движение)</w:t>
      </w:r>
    </w:p>
    <w:sectPr w:rsidR="0076625C" w:rsidRPr="00E32E49" w:rsidSect="006D27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57FB6"/>
    <w:multiLevelType w:val="multilevel"/>
    <w:tmpl w:val="C63EF1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/>
  <w:rsids>
    <w:rsidRoot w:val="004B4B2A"/>
    <w:rsid w:val="00007043"/>
    <w:rsid w:val="0017365B"/>
    <w:rsid w:val="004B4B2A"/>
    <w:rsid w:val="005D45AA"/>
    <w:rsid w:val="006D2705"/>
    <w:rsid w:val="0076625C"/>
    <w:rsid w:val="00DD5D80"/>
    <w:rsid w:val="00E32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7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4B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StrashkoAV</dc:creator>
  <cp:keywords/>
  <dc:description/>
  <cp:lastModifiedBy>SmirnovaML</cp:lastModifiedBy>
  <cp:revision>3</cp:revision>
  <dcterms:created xsi:type="dcterms:W3CDTF">2023-03-10T06:30:00Z</dcterms:created>
  <dcterms:modified xsi:type="dcterms:W3CDTF">2023-03-10T11:55:00Z</dcterms:modified>
</cp:coreProperties>
</file>